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C4AAE" w14:textId="77777777" w:rsidR="00D23605" w:rsidRPr="006A0909" w:rsidRDefault="00D23605" w:rsidP="001E7178">
      <w:pPr>
        <w:pStyle w:val="Title"/>
        <w:ind w:left="426" w:hanging="426"/>
        <w:rPr>
          <w:sz w:val="32"/>
          <w:szCs w:val="32"/>
        </w:rPr>
      </w:pPr>
      <w:r w:rsidRPr="006A0909">
        <w:rPr>
          <w:sz w:val="32"/>
          <w:szCs w:val="32"/>
        </w:rPr>
        <w:t>A</w:t>
      </w:r>
      <w:r w:rsidR="00032DF7">
        <w:rPr>
          <w:sz w:val="32"/>
          <w:szCs w:val="32"/>
        </w:rPr>
        <w:t>n</w:t>
      </w:r>
      <w:r w:rsidRPr="006A0909">
        <w:rPr>
          <w:sz w:val="32"/>
          <w:szCs w:val="32"/>
        </w:rPr>
        <w:t xml:space="preserve"> Annotated Bibliography of </w:t>
      </w:r>
      <w:r w:rsidR="00032DF7">
        <w:rPr>
          <w:sz w:val="32"/>
          <w:szCs w:val="32"/>
        </w:rPr>
        <w:t>Resources</w:t>
      </w:r>
    </w:p>
    <w:p w14:paraId="6019C35C" w14:textId="1A3959C3" w:rsidR="00D23605" w:rsidRDefault="00D23605" w:rsidP="001E7178">
      <w:pPr>
        <w:ind w:left="426" w:hanging="426"/>
        <w:jc w:val="center"/>
        <w:rPr>
          <w:sz w:val="32"/>
          <w:szCs w:val="32"/>
        </w:rPr>
      </w:pPr>
      <w:r w:rsidRPr="006A0909">
        <w:rPr>
          <w:sz w:val="32"/>
          <w:szCs w:val="32"/>
        </w:rPr>
        <w:t xml:space="preserve">Concerning </w:t>
      </w:r>
      <w:r w:rsidR="004D0D58" w:rsidRPr="006A0909">
        <w:rPr>
          <w:sz w:val="32"/>
          <w:szCs w:val="32"/>
        </w:rPr>
        <w:t xml:space="preserve">Healthcare and </w:t>
      </w:r>
      <w:r w:rsidRPr="006A0909">
        <w:rPr>
          <w:sz w:val="32"/>
          <w:szCs w:val="32"/>
        </w:rPr>
        <w:t xml:space="preserve">Missions </w:t>
      </w:r>
    </w:p>
    <w:p w14:paraId="0DD155C0" w14:textId="77777777" w:rsidR="00D23605" w:rsidRPr="006A0909" w:rsidRDefault="00D23605" w:rsidP="00471E08">
      <w:pPr>
        <w:rPr>
          <w:sz w:val="28"/>
        </w:rPr>
      </w:pPr>
    </w:p>
    <w:p w14:paraId="32D36AA3" w14:textId="77777777" w:rsidR="004D0D58" w:rsidRPr="006A0909" w:rsidRDefault="0078306D" w:rsidP="00C0107B">
      <w:pPr>
        <w:spacing w:after="120"/>
        <w:ind w:left="426" w:hanging="426"/>
        <w:rPr>
          <w:sz w:val="28"/>
        </w:rPr>
      </w:pPr>
      <w:r>
        <w:rPr>
          <w:sz w:val="28"/>
        </w:rPr>
        <w:t>A.</w:t>
      </w:r>
      <w:r>
        <w:rPr>
          <w:sz w:val="28"/>
        </w:rPr>
        <w:tab/>
        <w:t>History of</w:t>
      </w:r>
      <w:r w:rsidR="004D0D58" w:rsidRPr="006A0909">
        <w:rPr>
          <w:sz w:val="28"/>
        </w:rPr>
        <w:t xml:space="preserve"> </w:t>
      </w:r>
      <w:r w:rsidR="00C2292C">
        <w:rPr>
          <w:sz w:val="28"/>
        </w:rPr>
        <w:t xml:space="preserve">Christian </w:t>
      </w:r>
      <w:r w:rsidR="00921BA7">
        <w:rPr>
          <w:sz w:val="28"/>
        </w:rPr>
        <w:t xml:space="preserve">Involvement in </w:t>
      </w:r>
      <w:r w:rsidR="00C2292C">
        <w:rPr>
          <w:sz w:val="28"/>
        </w:rPr>
        <w:t xml:space="preserve">Healing and </w:t>
      </w:r>
      <w:r w:rsidR="004D0D58" w:rsidRPr="006A0909">
        <w:rPr>
          <w:sz w:val="28"/>
        </w:rPr>
        <w:t>Healthcare</w:t>
      </w:r>
      <w:r w:rsidR="00FA0B50">
        <w:rPr>
          <w:sz w:val="28"/>
        </w:rPr>
        <w:t xml:space="preserve"> Missions</w:t>
      </w:r>
    </w:p>
    <w:p w14:paraId="296826CF" w14:textId="01CCAE81" w:rsidR="00F64D57" w:rsidRPr="008F3EB5" w:rsidRDefault="004D0D58" w:rsidP="00AA239A">
      <w:pPr>
        <w:pStyle w:val="ListParagraph"/>
        <w:numPr>
          <w:ilvl w:val="3"/>
          <w:numId w:val="2"/>
        </w:numPr>
        <w:spacing w:after="120"/>
        <w:ind w:left="900"/>
        <w:rPr>
          <w:rFonts w:ascii="Times New Roman" w:hAnsi="Times New Roman"/>
          <w:sz w:val="24"/>
          <w:szCs w:val="24"/>
        </w:rPr>
      </w:pPr>
      <w:proofErr w:type="spellStart"/>
      <w:r w:rsidRPr="00F64D57">
        <w:rPr>
          <w:rFonts w:ascii="Times New Roman" w:hAnsi="Times New Roman"/>
          <w:sz w:val="24"/>
          <w:szCs w:val="24"/>
        </w:rPr>
        <w:t>Grundmann</w:t>
      </w:r>
      <w:proofErr w:type="spellEnd"/>
      <w:r w:rsidRPr="00F64D57">
        <w:rPr>
          <w:rFonts w:ascii="Times New Roman" w:hAnsi="Times New Roman"/>
          <w:sz w:val="24"/>
          <w:szCs w:val="24"/>
        </w:rPr>
        <w:t xml:space="preserve">, Christoffer H.  </w:t>
      </w:r>
      <w:r w:rsidRPr="00F64D57">
        <w:rPr>
          <w:rFonts w:ascii="Times New Roman" w:hAnsi="Times New Roman"/>
          <w:b/>
          <w:i/>
          <w:sz w:val="24"/>
          <w:szCs w:val="24"/>
        </w:rPr>
        <w:t xml:space="preserve">Sent to Heal!  Emergence and Development of </w:t>
      </w:r>
      <w:r w:rsidR="00F64D57" w:rsidRPr="00F64D57">
        <w:rPr>
          <w:rFonts w:ascii="Times New Roman" w:hAnsi="Times New Roman"/>
          <w:b/>
          <w:i/>
          <w:sz w:val="24"/>
          <w:szCs w:val="24"/>
        </w:rPr>
        <w:br/>
        <w:t xml:space="preserve">   </w:t>
      </w:r>
      <w:r w:rsidRPr="00F64D57">
        <w:rPr>
          <w:rFonts w:ascii="Times New Roman" w:hAnsi="Times New Roman"/>
          <w:b/>
          <w:i/>
          <w:sz w:val="24"/>
          <w:szCs w:val="24"/>
        </w:rPr>
        <w:t>Medical Missions.</w:t>
      </w:r>
      <w:r w:rsidRPr="00F64D57">
        <w:rPr>
          <w:rFonts w:ascii="Times New Roman" w:hAnsi="Times New Roman"/>
          <w:sz w:val="24"/>
          <w:szCs w:val="24"/>
        </w:rPr>
        <w:t xml:space="preserve">  U Press of America</w:t>
      </w:r>
      <w:r w:rsidR="00883DEA">
        <w:rPr>
          <w:rFonts w:ascii="Times New Roman" w:hAnsi="Times New Roman"/>
          <w:sz w:val="24"/>
          <w:szCs w:val="24"/>
        </w:rPr>
        <w:t>,</w:t>
      </w:r>
      <w:r w:rsidR="005D0490" w:rsidRPr="00F64D57">
        <w:rPr>
          <w:rFonts w:ascii="Times New Roman" w:hAnsi="Times New Roman"/>
          <w:sz w:val="24"/>
          <w:szCs w:val="24"/>
        </w:rPr>
        <w:t xml:space="preserve"> 2005</w:t>
      </w:r>
      <w:r w:rsidR="00883DEA">
        <w:rPr>
          <w:rFonts w:ascii="Times New Roman" w:hAnsi="Times New Roman"/>
          <w:sz w:val="24"/>
          <w:szCs w:val="24"/>
        </w:rPr>
        <w:t>, 392 pp</w:t>
      </w:r>
      <w:r w:rsidR="005D0490" w:rsidRPr="00F64D57">
        <w:rPr>
          <w:rFonts w:ascii="Times New Roman" w:hAnsi="Times New Roman"/>
          <w:sz w:val="24"/>
          <w:szCs w:val="24"/>
        </w:rPr>
        <w:t xml:space="preserve">. </w:t>
      </w:r>
      <w:r w:rsidRPr="00F64D57">
        <w:rPr>
          <w:rFonts w:ascii="Times New Roman" w:hAnsi="Times New Roman"/>
          <w:sz w:val="24"/>
          <w:szCs w:val="24"/>
        </w:rPr>
        <w:t xml:space="preserve"> $50</w:t>
      </w:r>
      <w:r w:rsidR="007F5301">
        <w:rPr>
          <w:rFonts w:ascii="Times New Roman" w:hAnsi="Times New Roman"/>
          <w:sz w:val="24"/>
          <w:szCs w:val="24"/>
        </w:rPr>
        <w:br/>
      </w:r>
      <w:hyperlink r:id="rId7" w:history="1">
        <w:r w:rsidR="007F5301" w:rsidRPr="00AA64BB">
          <w:rPr>
            <w:rStyle w:val="Hyperlink"/>
            <w:rFonts w:ascii="Times New Roman" w:hAnsi="Times New Roman"/>
          </w:rPr>
          <w:t>https://www.amazon.com/Sent-Heal-Emergence-Development-Missions/dp/0761833196</w:t>
        </w:r>
      </w:hyperlink>
      <w:r w:rsidR="007F5301">
        <w:rPr>
          <w:rFonts w:ascii="Times New Roman" w:hAnsi="Times New Roman"/>
        </w:rPr>
        <w:t xml:space="preserve"> </w:t>
      </w:r>
      <w:r w:rsidR="007F5301">
        <w:rPr>
          <w:rFonts w:ascii="Times New Roman" w:hAnsi="Times New Roman"/>
          <w:sz w:val="24"/>
          <w:szCs w:val="24"/>
        </w:rPr>
        <w:br/>
      </w:r>
      <w:r w:rsidR="00D778BC" w:rsidRPr="00F64D57">
        <w:rPr>
          <w:rFonts w:ascii="Times New Roman" w:hAnsi="Times New Roman"/>
        </w:rPr>
        <w:t xml:space="preserve">The first comprehensive and thoroughly referenced history of the emergence of Protestant medical missions, highlighting the ongoing discourse of its </w:t>
      </w:r>
      <w:r w:rsidR="00C0107B" w:rsidRPr="00F64D57">
        <w:rPr>
          <w:rFonts w:ascii="Times New Roman" w:hAnsi="Times New Roman"/>
        </w:rPr>
        <w:t xml:space="preserve">place </w:t>
      </w:r>
      <w:r w:rsidR="00D778BC" w:rsidRPr="00F64D57">
        <w:rPr>
          <w:rFonts w:ascii="Times New Roman" w:hAnsi="Times New Roman"/>
        </w:rPr>
        <w:t>wit</w:t>
      </w:r>
      <w:r w:rsidR="00F64D57" w:rsidRPr="00F64D57">
        <w:rPr>
          <w:rFonts w:ascii="Times New Roman" w:hAnsi="Times New Roman"/>
        </w:rPr>
        <w:t>hin mission outreach</w:t>
      </w:r>
      <w:r w:rsidR="008F3EB5">
        <w:rPr>
          <w:rFonts w:ascii="Times New Roman" w:hAnsi="Times New Roman"/>
        </w:rPr>
        <w:t>.</w:t>
      </w:r>
    </w:p>
    <w:p w14:paraId="0B7B57D5" w14:textId="6656DF83" w:rsidR="00F64D57" w:rsidRPr="008F3EB5" w:rsidRDefault="00F64D57" w:rsidP="00AA239A">
      <w:pPr>
        <w:pStyle w:val="ListParagraph"/>
        <w:numPr>
          <w:ilvl w:val="3"/>
          <w:numId w:val="2"/>
        </w:numPr>
        <w:spacing w:after="120"/>
        <w:ind w:left="900"/>
        <w:rPr>
          <w:rFonts w:ascii="Times New Roman" w:hAnsi="Times New Roman"/>
        </w:rPr>
      </w:pPr>
      <w:proofErr w:type="spellStart"/>
      <w:r w:rsidRPr="00F64D57">
        <w:rPr>
          <w:rFonts w:ascii="Times New Roman" w:hAnsi="Times New Roman"/>
          <w:sz w:val="24"/>
          <w:szCs w:val="24"/>
        </w:rPr>
        <w:t>Daunton</w:t>
      </w:r>
      <w:proofErr w:type="spellEnd"/>
      <w:r w:rsidRPr="00F64D57">
        <w:rPr>
          <w:rFonts w:ascii="Times New Roman" w:hAnsi="Times New Roman"/>
          <w:sz w:val="24"/>
          <w:szCs w:val="24"/>
        </w:rPr>
        <w:t xml:space="preserve">-Fear, Andrew.  </w:t>
      </w:r>
      <w:r w:rsidRPr="008F3EB5">
        <w:rPr>
          <w:rFonts w:ascii="Times New Roman" w:hAnsi="Times New Roman"/>
          <w:b/>
          <w:i/>
          <w:sz w:val="24"/>
          <w:szCs w:val="24"/>
        </w:rPr>
        <w:t>Healing in the Early Church</w:t>
      </w:r>
      <w:r w:rsidRPr="008F3EB5">
        <w:rPr>
          <w:rFonts w:ascii="Times New Roman" w:hAnsi="Times New Roman"/>
          <w:i/>
          <w:sz w:val="24"/>
          <w:szCs w:val="24"/>
        </w:rPr>
        <w:t xml:space="preserve">: The Church’s Ministry of </w:t>
      </w:r>
      <w:r w:rsidRPr="008F3EB5">
        <w:rPr>
          <w:rFonts w:ascii="Times New Roman" w:hAnsi="Times New Roman"/>
          <w:i/>
          <w:sz w:val="24"/>
          <w:szCs w:val="24"/>
        </w:rPr>
        <w:br/>
        <w:t xml:space="preserve">  </w:t>
      </w:r>
      <w:r w:rsidR="006D4550">
        <w:rPr>
          <w:rFonts w:ascii="Times New Roman" w:hAnsi="Times New Roman"/>
          <w:i/>
          <w:sz w:val="24"/>
          <w:szCs w:val="24"/>
        </w:rPr>
        <w:t xml:space="preserve"> </w:t>
      </w:r>
      <w:r w:rsidRPr="008F3EB5">
        <w:rPr>
          <w:rFonts w:ascii="Times New Roman" w:hAnsi="Times New Roman"/>
          <w:i/>
          <w:sz w:val="24"/>
          <w:szCs w:val="24"/>
        </w:rPr>
        <w:t>Healing and Exorcism from the First to the Fifth Century</w:t>
      </w:r>
      <w:r w:rsidRPr="00F64D57">
        <w:rPr>
          <w:rFonts w:ascii="Times New Roman" w:hAnsi="Times New Roman"/>
          <w:sz w:val="24"/>
          <w:szCs w:val="24"/>
        </w:rPr>
        <w:t xml:space="preserve">. </w:t>
      </w:r>
      <w:r w:rsidR="00883DEA">
        <w:rPr>
          <w:rFonts w:ascii="Times New Roman" w:hAnsi="Times New Roman"/>
          <w:sz w:val="24"/>
          <w:szCs w:val="24"/>
        </w:rPr>
        <w:t>Paternoster,</w:t>
      </w:r>
      <w:r w:rsidRPr="00F64D57">
        <w:rPr>
          <w:rFonts w:ascii="Times New Roman" w:hAnsi="Times New Roman"/>
          <w:sz w:val="24"/>
          <w:szCs w:val="24"/>
        </w:rPr>
        <w:t xml:space="preserve"> 2009</w:t>
      </w:r>
      <w:r w:rsidR="00883DEA">
        <w:rPr>
          <w:rFonts w:ascii="Times New Roman" w:hAnsi="Times New Roman"/>
          <w:sz w:val="24"/>
          <w:szCs w:val="24"/>
        </w:rPr>
        <w:t xml:space="preserve">, </w:t>
      </w:r>
      <w:r w:rsidR="006D4550">
        <w:rPr>
          <w:rFonts w:ascii="Times New Roman" w:hAnsi="Times New Roman"/>
          <w:sz w:val="24"/>
          <w:szCs w:val="24"/>
        </w:rPr>
        <w:br/>
        <w:t xml:space="preserve">   </w:t>
      </w:r>
      <w:r w:rsidR="008445DB">
        <w:rPr>
          <w:rFonts w:ascii="Times New Roman" w:hAnsi="Times New Roman"/>
          <w:sz w:val="24"/>
          <w:szCs w:val="24"/>
        </w:rPr>
        <w:t>210</w:t>
      </w:r>
      <w:r w:rsidR="006D4550">
        <w:rPr>
          <w:rFonts w:ascii="Times New Roman" w:hAnsi="Times New Roman"/>
          <w:sz w:val="24"/>
          <w:szCs w:val="24"/>
        </w:rPr>
        <w:t xml:space="preserve"> </w:t>
      </w:r>
      <w:r w:rsidR="008445DB">
        <w:rPr>
          <w:rFonts w:ascii="Times New Roman" w:hAnsi="Times New Roman"/>
          <w:sz w:val="24"/>
          <w:szCs w:val="24"/>
        </w:rPr>
        <w:t>pp.</w:t>
      </w:r>
      <w:r w:rsidRPr="00F64D57">
        <w:rPr>
          <w:rFonts w:ascii="Times New Roman" w:hAnsi="Times New Roman"/>
          <w:sz w:val="24"/>
          <w:szCs w:val="24"/>
        </w:rPr>
        <w:t xml:space="preserve">  $2</w:t>
      </w:r>
      <w:r w:rsidR="007F5301">
        <w:rPr>
          <w:rFonts w:ascii="Times New Roman" w:hAnsi="Times New Roman"/>
          <w:sz w:val="24"/>
          <w:szCs w:val="24"/>
        </w:rPr>
        <w:t>5</w:t>
      </w:r>
      <w:r w:rsidR="007F5301">
        <w:rPr>
          <w:rFonts w:ascii="Times New Roman" w:hAnsi="Times New Roman"/>
          <w:sz w:val="24"/>
          <w:szCs w:val="24"/>
        </w:rPr>
        <w:br/>
      </w:r>
      <w:hyperlink r:id="rId8" w:history="1">
        <w:r w:rsidR="007F5301" w:rsidRPr="00AA64BB">
          <w:rPr>
            <w:rStyle w:val="Hyperlink"/>
            <w:rFonts w:ascii="Times New Roman" w:hAnsi="Times New Roman"/>
          </w:rPr>
          <w:t>https://www.amazon.com/Healing-Early-Church-Ministry-Christian/dp/1606088742</w:t>
        </w:r>
      </w:hyperlink>
      <w:r w:rsidR="007F5301">
        <w:rPr>
          <w:rFonts w:ascii="Times New Roman" w:hAnsi="Times New Roman"/>
        </w:rPr>
        <w:t xml:space="preserve"> </w:t>
      </w:r>
      <w:r w:rsidR="008F3EB5" w:rsidRPr="007F5301">
        <w:rPr>
          <w:rFonts w:ascii="Times New Roman" w:hAnsi="Times New Roman"/>
        </w:rPr>
        <w:br/>
      </w:r>
      <w:r w:rsidR="008F3EB5" w:rsidRPr="008F3EB5">
        <w:rPr>
          <w:rFonts w:ascii="Times New Roman" w:hAnsi="Times New Roman"/>
          <w:color w:val="333333"/>
          <w:shd w:val="clear" w:color="auto" w:fill="FFFFFF"/>
        </w:rPr>
        <w:t>Traces the vigorous healing ministry in the centuries that followed the apostles</w:t>
      </w:r>
      <w:r w:rsidR="008F3EB5">
        <w:rPr>
          <w:rFonts w:ascii="Times New Roman" w:hAnsi="Times New Roman"/>
          <w:color w:val="333333"/>
          <w:shd w:val="clear" w:color="auto" w:fill="FFFFFF"/>
        </w:rPr>
        <w:t>.</w:t>
      </w:r>
      <w:r w:rsidR="008F3EB5" w:rsidRPr="008F3EB5">
        <w:rPr>
          <w:rFonts w:ascii="Times New Roman" w:hAnsi="Times New Roman"/>
          <w:color w:val="333333"/>
          <w:shd w:val="clear" w:color="auto" w:fill="FFFFFF"/>
        </w:rPr>
        <w:t xml:space="preserve"> Exorcism is prominently </w:t>
      </w:r>
      <w:r w:rsidR="008F3EB5">
        <w:rPr>
          <w:rFonts w:ascii="Times New Roman" w:hAnsi="Times New Roman"/>
          <w:color w:val="333333"/>
          <w:shd w:val="clear" w:color="auto" w:fill="FFFFFF"/>
        </w:rPr>
        <w:t xml:space="preserve">attested throughout the period and served a significant </w:t>
      </w:r>
      <w:r w:rsidR="008F3EB5" w:rsidRPr="008F3EB5">
        <w:rPr>
          <w:rFonts w:ascii="Times New Roman" w:hAnsi="Times New Roman"/>
          <w:color w:val="333333"/>
          <w:shd w:val="clear" w:color="auto" w:fill="FFFFFF"/>
        </w:rPr>
        <w:t xml:space="preserve">apologetic value </w:t>
      </w:r>
      <w:r w:rsidR="008F3EB5">
        <w:rPr>
          <w:rFonts w:ascii="Times New Roman" w:hAnsi="Times New Roman"/>
          <w:color w:val="333333"/>
          <w:shd w:val="clear" w:color="auto" w:fill="FFFFFF"/>
        </w:rPr>
        <w:t>demonstrating</w:t>
      </w:r>
      <w:r w:rsidR="008F3EB5" w:rsidRPr="008F3EB5">
        <w:rPr>
          <w:rFonts w:ascii="Times New Roman" w:hAnsi="Times New Roman"/>
          <w:color w:val="333333"/>
          <w:shd w:val="clear" w:color="auto" w:fill="FFFFFF"/>
        </w:rPr>
        <w:t xml:space="preserve"> the superiority of Jesus Christ over pagan gods. Interest in healing miracles </w:t>
      </w:r>
      <w:r w:rsidR="008F3EB5">
        <w:rPr>
          <w:rFonts w:ascii="Times New Roman" w:hAnsi="Times New Roman"/>
          <w:color w:val="333333"/>
          <w:shd w:val="clear" w:color="auto" w:fill="FFFFFF"/>
        </w:rPr>
        <w:t>were</w:t>
      </w:r>
      <w:r w:rsidR="008F3EB5" w:rsidRPr="008F3EB5">
        <w:rPr>
          <w:rFonts w:ascii="Times New Roman" w:hAnsi="Times New Roman"/>
          <w:color w:val="333333"/>
          <w:shd w:val="clear" w:color="auto" w:fill="FFFFFF"/>
        </w:rPr>
        <w:t xml:space="preserve"> particularly characteristic of the less educated members of the Church</w:t>
      </w:r>
      <w:r w:rsidR="008F3EB5">
        <w:rPr>
          <w:rFonts w:ascii="Times New Roman" w:hAnsi="Times New Roman"/>
        </w:rPr>
        <w:t>.</w:t>
      </w:r>
    </w:p>
    <w:p w14:paraId="70393525" w14:textId="08331D7F" w:rsidR="00F64D57" w:rsidRPr="00F64D57" w:rsidRDefault="00F64D57" w:rsidP="00890B0D">
      <w:pPr>
        <w:pStyle w:val="ListParagraph"/>
        <w:numPr>
          <w:ilvl w:val="3"/>
          <w:numId w:val="2"/>
        </w:numPr>
        <w:spacing w:after="120"/>
        <w:ind w:left="900" w:right="-108"/>
        <w:rPr>
          <w:rFonts w:ascii="Times New Roman" w:hAnsi="Times New Roman"/>
        </w:rPr>
      </w:pPr>
      <w:r>
        <w:rPr>
          <w:rFonts w:ascii="Times New Roman" w:hAnsi="Times New Roman"/>
          <w:sz w:val="24"/>
          <w:szCs w:val="24"/>
        </w:rPr>
        <w:t xml:space="preserve">Armstrong, Chris, Ed. </w:t>
      </w:r>
      <w:r>
        <w:rPr>
          <w:rFonts w:ascii="Times New Roman" w:hAnsi="Times New Roman"/>
          <w:i/>
          <w:sz w:val="24"/>
          <w:szCs w:val="24"/>
        </w:rPr>
        <w:t xml:space="preserve"> Issue 101: Healthcare and Hospitals in the Mission of the Church </w:t>
      </w:r>
      <w:r>
        <w:rPr>
          <w:rFonts w:ascii="Times New Roman" w:hAnsi="Times New Roman"/>
          <w:sz w:val="24"/>
          <w:szCs w:val="24"/>
        </w:rPr>
        <w:t xml:space="preserve">| </w:t>
      </w:r>
      <w:r>
        <w:rPr>
          <w:rFonts w:ascii="Times New Roman" w:hAnsi="Times New Roman"/>
          <w:i/>
          <w:sz w:val="24"/>
          <w:szCs w:val="24"/>
        </w:rPr>
        <w:t xml:space="preserve">Christian History Magazine. </w:t>
      </w:r>
      <w:r>
        <w:rPr>
          <w:rFonts w:ascii="Times New Roman" w:hAnsi="Times New Roman"/>
          <w:sz w:val="24"/>
          <w:szCs w:val="24"/>
        </w:rPr>
        <w:t xml:space="preserve">Worcester, PA: Christian History Institute </w:t>
      </w:r>
      <w:r>
        <w:rPr>
          <w:rFonts w:ascii="Times New Roman" w:hAnsi="Times New Roman"/>
          <w:sz w:val="24"/>
          <w:szCs w:val="24"/>
        </w:rPr>
        <w:br/>
      </w:r>
      <w:hyperlink r:id="rId9" w:history="1">
        <w:r w:rsidR="00890B0D" w:rsidRPr="00890B0D">
          <w:rPr>
            <w:rStyle w:val="Hyperlink"/>
            <w:rFonts w:ascii="Times New Roman" w:hAnsi="Times New Roman"/>
            <w:sz w:val="24"/>
            <w:szCs w:val="24"/>
          </w:rPr>
          <w:t>https://christianhistoryinstitute.org/uploaded/50cf8e35c4ae27.43897050.pdf</w:t>
        </w:r>
      </w:hyperlink>
      <w:r w:rsidR="00890B0D" w:rsidRPr="00890B0D">
        <w:rPr>
          <w:rFonts w:ascii="Times New Roman" w:hAnsi="Times New Roman"/>
          <w:sz w:val="24"/>
          <w:szCs w:val="24"/>
        </w:rPr>
        <w:t xml:space="preserve">  </w:t>
      </w:r>
      <w:r w:rsidR="00890B0D" w:rsidRPr="00890B0D">
        <w:rPr>
          <w:rFonts w:ascii="Times New Roman" w:hAnsi="Times New Roman"/>
        </w:rPr>
        <w:t>Free PDF</w:t>
      </w:r>
      <w:r w:rsidRPr="00890B0D">
        <w:rPr>
          <w:rFonts w:ascii="Times New Roman" w:hAnsi="Times New Roman"/>
        </w:rPr>
        <w:br/>
      </w:r>
      <w:r w:rsidRPr="00F64D57">
        <w:rPr>
          <w:rFonts w:ascii="Times New Roman" w:hAnsi="Times New Roman"/>
        </w:rPr>
        <w:t>“The church was much more influential in healthcare than expected; and the modern hospital can be traced directly back to ancient and medieval Christian institutions."</w:t>
      </w:r>
    </w:p>
    <w:p w14:paraId="1E305136" w14:textId="7F825405" w:rsidR="00510036" w:rsidRPr="00F64D57" w:rsidRDefault="004D0D58" w:rsidP="00F64D57">
      <w:pPr>
        <w:pStyle w:val="ListParagraph"/>
        <w:numPr>
          <w:ilvl w:val="3"/>
          <w:numId w:val="2"/>
        </w:numPr>
        <w:spacing w:after="120"/>
        <w:ind w:left="900"/>
        <w:rPr>
          <w:rFonts w:ascii="Times New Roman" w:hAnsi="Times New Roman"/>
        </w:rPr>
      </w:pPr>
      <w:r w:rsidRPr="006A0909">
        <w:rPr>
          <w:rFonts w:ascii="Times New Roman" w:hAnsi="Times New Roman"/>
          <w:sz w:val="24"/>
          <w:szCs w:val="24"/>
        </w:rPr>
        <w:t xml:space="preserve">Porterfield, Amanda.  </w:t>
      </w:r>
      <w:r w:rsidRPr="006A0909">
        <w:rPr>
          <w:rFonts w:ascii="Times New Roman" w:hAnsi="Times New Roman"/>
          <w:b/>
          <w:i/>
          <w:sz w:val="24"/>
          <w:szCs w:val="24"/>
        </w:rPr>
        <w:t>Healing in the History of Christianity</w:t>
      </w:r>
      <w:r w:rsidRPr="006A0909">
        <w:rPr>
          <w:rFonts w:ascii="Times New Roman" w:hAnsi="Times New Roman"/>
          <w:i/>
          <w:sz w:val="24"/>
          <w:szCs w:val="24"/>
        </w:rPr>
        <w:t>.</w:t>
      </w:r>
      <w:r w:rsidRPr="006A0909">
        <w:rPr>
          <w:rFonts w:ascii="Times New Roman" w:hAnsi="Times New Roman"/>
          <w:sz w:val="24"/>
          <w:szCs w:val="24"/>
        </w:rPr>
        <w:t xml:space="preserve"> </w:t>
      </w:r>
      <w:r w:rsidR="003B5036">
        <w:rPr>
          <w:rFonts w:ascii="Times New Roman" w:hAnsi="Times New Roman"/>
          <w:sz w:val="24"/>
          <w:szCs w:val="24"/>
        </w:rPr>
        <w:t xml:space="preserve">Oxford: </w:t>
      </w:r>
      <w:r w:rsidRPr="006A0909">
        <w:rPr>
          <w:rFonts w:ascii="Times New Roman" w:hAnsi="Times New Roman"/>
          <w:sz w:val="24"/>
          <w:szCs w:val="24"/>
        </w:rPr>
        <w:t xml:space="preserve">Oxford U </w:t>
      </w:r>
      <w:r w:rsidR="00C0107B">
        <w:rPr>
          <w:rFonts w:ascii="Times New Roman" w:hAnsi="Times New Roman"/>
          <w:sz w:val="24"/>
          <w:szCs w:val="24"/>
        </w:rPr>
        <w:t xml:space="preserve"> </w:t>
      </w:r>
      <w:r w:rsidR="00F64D57">
        <w:rPr>
          <w:rFonts w:ascii="Times New Roman" w:hAnsi="Times New Roman"/>
          <w:sz w:val="24"/>
          <w:szCs w:val="24"/>
        </w:rPr>
        <w:br/>
        <w:t xml:space="preserve">   </w:t>
      </w:r>
      <w:r w:rsidRPr="006A0909">
        <w:rPr>
          <w:rFonts w:ascii="Times New Roman" w:hAnsi="Times New Roman"/>
          <w:sz w:val="24"/>
          <w:szCs w:val="24"/>
        </w:rPr>
        <w:t>Press</w:t>
      </w:r>
      <w:r w:rsidR="00F64D57">
        <w:rPr>
          <w:rFonts w:ascii="Times New Roman" w:hAnsi="Times New Roman"/>
          <w:sz w:val="24"/>
          <w:szCs w:val="24"/>
        </w:rPr>
        <w:t>,</w:t>
      </w:r>
      <w:r w:rsidR="00053EDE">
        <w:rPr>
          <w:rFonts w:ascii="Times New Roman" w:hAnsi="Times New Roman"/>
          <w:sz w:val="24"/>
          <w:szCs w:val="24"/>
        </w:rPr>
        <w:t xml:space="preserve"> </w:t>
      </w:r>
      <w:r w:rsidR="003B5036">
        <w:rPr>
          <w:rFonts w:ascii="Times New Roman" w:hAnsi="Times New Roman"/>
          <w:sz w:val="24"/>
          <w:szCs w:val="24"/>
        </w:rPr>
        <w:t>2005</w:t>
      </w:r>
      <w:r w:rsidR="00F64D57">
        <w:rPr>
          <w:rFonts w:ascii="Times New Roman" w:hAnsi="Times New Roman"/>
          <w:sz w:val="24"/>
          <w:szCs w:val="24"/>
        </w:rPr>
        <w:t xml:space="preserve">, </w:t>
      </w:r>
      <w:r w:rsidR="00053EDE">
        <w:rPr>
          <w:rFonts w:ascii="Times New Roman" w:hAnsi="Times New Roman"/>
          <w:sz w:val="24"/>
          <w:szCs w:val="24"/>
        </w:rPr>
        <w:t>232 pp.  $21</w:t>
      </w:r>
      <w:r w:rsidRPr="006A0909">
        <w:rPr>
          <w:rFonts w:ascii="Times New Roman" w:hAnsi="Times New Roman"/>
          <w:sz w:val="24"/>
          <w:szCs w:val="24"/>
        </w:rPr>
        <w:t xml:space="preserve">  </w:t>
      </w:r>
      <w:r w:rsidR="007F5301">
        <w:rPr>
          <w:rFonts w:ascii="Times New Roman" w:hAnsi="Times New Roman"/>
          <w:sz w:val="24"/>
          <w:szCs w:val="24"/>
        </w:rPr>
        <w:br/>
      </w:r>
      <w:hyperlink r:id="rId10" w:history="1">
        <w:r w:rsidR="007F5301" w:rsidRPr="00AA64BB">
          <w:rPr>
            <w:rStyle w:val="Hyperlink"/>
            <w:rFonts w:ascii="Times New Roman" w:hAnsi="Times New Roman"/>
          </w:rPr>
          <w:t>https://www.amazon.com/Healing-History-Christianity-Amanda-Porterfield/dp/0199729948</w:t>
        </w:r>
      </w:hyperlink>
      <w:r w:rsidR="007F5301">
        <w:rPr>
          <w:rFonts w:ascii="Times New Roman" w:hAnsi="Times New Roman"/>
        </w:rPr>
        <w:t xml:space="preserve"> </w:t>
      </w:r>
      <w:r w:rsidR="00F64D57">
        <w:rPr>
          <w:rFonts w:ascii="Times New Roman" w:hAnsi="Times New Roman"/>
          <w:sz w:val="24"/>
          <w:szCs w:val="24"/>
        </w:rPr>
        <w:br/>
      </w:r>
      <w:r w:rsidR="00053EDE" w:rsidRPr="00F64D57">
        <w:rPr>
          <w:rFonts w:ascii="Times New Roman" w:hAnsi="Times New Roman"/>
        </w:rPr>
        <w:t>“</w:t>
      </w:r>
      <w:r w:rsidR="005D0490" w:rsidRPr="00F64D57">
        <w:rPr>
          <w:rFonts w:ascii="Times New Roman" w:hAnsi="Times New Roman"/>
        </w:rPr>
        <w:t>H</w:t>
      </w:r>
      <w:r w:rsidR="005D0490" w:rsidRPr="00F64D57">
        <w:rPr>
          <w:rFonts w:ascii="Times New Roman" w:hAnsi="Times New Roman"/>
          <w:color w:val="000000"/>
          <w:shd w:val="clear" w:color="auto" w:fill="FFFFFF"/>
        </w:rPr>
        <w:t>ealing--as a multi-faceted response to suff</w:t>
      </w:r>
      <w:r w:rsidR="00F64D57" w:rsidRPr="00F64D57">
        <w:rPr>
          <w:rFonts w:ascii="Times New Roman" w:hAnsi="Times New Roman"/>
          <w:color w:val="000000"/>
          <w:shd w:val="clear" w:color="auto" w:fill="FFFFFF"/>
        </w:rPr>
        <w:t xml:space="preserve">ering and evil--has been at the </w:t>
      </w:r>
      <w:r w:rsidR="005D0490" w:rsidRPr="00F64D57">
        <w:rPr>
          <w:rFonts w:ascii="Times New Roman" w:hAnsi="Times New Roman"/>
          <w:color w:val="000000"/>
          <w:shd w:val="clear" w:color="auto" w:fill="FFFFFF"/>
        </w:rPr>
        <w:t>heart of Christian practice from the time of Jesu</w:t>
      </w:r>
      <w:r w:rsidR="00F64D57" w:rsidRPr="00F64D57">
        <w:rPr>
          <w:rFonts w:ascii="Times New Roman" w:hAnsi="Times New Roman"/>
          <w:color w:val="000000"/>
          <w:shd w:val="clear" w:color="auto" w:fill="FFFFFF"/>
        </w:rPr>
        <w:t xml:space="preserve">s’ miracles to the present. Her </w:t>
      </w:r>
      <w:r w:rsidR="005D0490" w:rsidRPr="00F64D57">
        <w:rPr>
          <w:rFonts w:ascii="Times New Roman" w:hAnsi="Times New Roman"/>
          <w:color w:val="000000"/>
          <w:shd w:val="clear" w:color="auto" w:fill="FFFFFF"/>
        </w:rPr>
        <w:t>sensitive treatments of the large place of heali</w:t>
      </w:r>
      <w:r w:rsidR="00C0107B" w:rsidRPr="00F64D57">
        <w:rPr>
          <w:rFonts w:ascii="Times New Roman" w:hAnsi="Times New Roman"/>
          <w:color w:val="000000"/>
          <w:shd w:val="clear" w:color="auto" w:fill="FFFFFF"/>
        </w:rPr>
        <w:t>n</w:t>
      </w:r>
      <w:r w:rsidR="00F64D57" w:rsidRPr="00F64D57">
        <w:rPr>
          <w:rFonts w:ascii="Times New Roman" w:hAnsi="Times New Roman"/>
          <w:color w:val="000000"/>
          <w:shd w:val="clear" w:color="auto" w:fill="FFFFFF"/>
        </w:rPr>
        <w:t>g in Christian missions and in</w:t>
      </w:r>
      <w:r w:rsidR="00C0107B" w:rsidRPr="00F64D57">
        <w:rPr>
          <w:rFonts w:ascii="Times New Roman" w:hAnsi="Times New Roman"/>
          <w:color w:val="000000"/>
          <w:shd w:val="clear" w:color="auto" w:fill="FFFFFF"/>
        </w:rPr>
        <w:t xml:space="preserve"> </w:t>
      </w:r>
      <w:r w:rsidR="005D0490" w:rsidRPr="00F64D57">
        <w:rPr>
          <w:rFonts w:ascii="Times New Roman" w:hAnsi="Times New Roman"/>
          <w:color w:val="000000"/>
          <w:shd w:val="clear" w:color="auto" w:fill="FFFFFF"/>
        </w:rPr>
        <w:t>the recent world expansion of Christianity”</w:t>
      </w:r>
      <w:r w:rsidR="005D0490" w:rsidRPr="00F64D57">
        <w:rPr>
          <w:rStyle w:val="apple-converted-space"/>
          <w:rFonts w:ascii="Times New Roman" w:hAnsi="Times New Roman"/>
          <w:color w:val="000000"/>
          <w:shd w:val="clear" w:color="auto" w:fill="FFFFFF"/>
        </w:rPr>
        <w:t> </w:t>
      </w:r>
    </w:p>
    <w:p w14:paraId="2A139663" w14:textId="63FC008F" w:rsidR="00BF3B79" w:rsidRDefault="00BF3B79" w:rsidP="00F64D57">
      <w:pPr>
        <w:pStyle w:val="ListParagraph"/>
        <w:numPr>
          <w:ilvl w:val="3"/>
          <w:numId w:val="2"/>
        </w:numPr>
        <w:spacing w:after="120"/>
        <w:ind w:left="900"/>
        <w:rPr>
          <w:rFonts w:ascii="Times New Roman" w:hAnsi="Times New Roman"/>
        </w:rPr>
      </w:pPr>
      <w:proofErr w:type="spellStart"/>
      <w:r>
        <w:rPr>
          <w:rFonts w:ascii="Times New Roman" w:hAnsi="Times New Roman"/>
        </w:rPr>
        <w:t>Ferngren</w:t>
      </w:r>
      <w:proofErr w:type="spellEnd"/>
      <w:r>
        <w:rPr>
          <w:rFonts w:ascii="Times New Roman" w:hAnsi="Times New Roman"/>
        </w:rPr>
        <w:t xml:space="preserve">, Gary. </w:t>
      </w:r>
      <w:r>
        <w:rPr>
          <w:rFonts w:ascii="Times New Roman" w:hAnsi="Times New Roman"/>
          <w:i/>
        </w:rPr>
        <w:t xml:space="preserve">Medicine and Healthcare in Early Christianity. </w:t>
      </w:r>
      <w:r>
        <w:rPr>
          <w:rFonts w:ascii="Times New Roman" w:hAnsi="Times New Roman"/>
        </w:rPr>
        <w:t xml:space="preserve">Johns Hopkins </w:t>
      </w:r>
      <w:proofErr w:type="spellStart"/>
      <w:r>
        <w:rPr>
          <w:rFonts w:ascii="Times New Roman" w:hAnsi="Times New Roman"/>
        </w:rPr>
        <w:t>Presss</w:t>
      </w:r>
      <w:proofErr w:type="spellEnd"/>
      <w:r>
        <w:rPr>
          <w:rFonts w:ascii="Times New Roman" w:hAnsi="Times New Roman"/>
        </w:rPr>
        <w:t>, 2009.</w:t>
      </w:r>
      <w:r w:rsidR="005D29D1">
        <w:rPr>
          <w:rFonts w:ascii="Times New Roman" w:hAnsi="Times New Roman"/>
        </w:rPr>
        <w:t xml:space="preserve">  </w:t>
      </w:r>
      <w:r w:rsidR="005D29D1">
        <w:rPr>
          <w:rFonts w:ascii="Times New Roman" w:hAnsi="Times New Roman"/>
        </w:rPr>
        <w:br/>
      </w:r>
      <w:proofErr w:type="spellStart"/>
      <w:r w:rsidR="005D29D1">
        <w:rPr>
          <w:rFonts w:ascii="Times New Roman" w:hAnsi="Times New Roman"/>
        </w:rPr>
        <w:t>Ferngren</w:t>
      </w:r>
      <w:proofErr w:type="spellEnd"/>
      <w:r w:rsidR="005D29D1">
        <w:rPr>
          <w:rFonts w:ascii="Times New Roman" w:hAnsi="Times New Roman"/>
        </w:rPr>
        <w:t xml:space="preserve"> describes how early Christians understood disease. </w:t>
      </w:r>
    </w:p>
    <w:p w14:paraId="56E650DF" w14:textId="30337B69" w:rsidR="00DD2ACE" w:rsidRPr="00BF3B79" w:rsidRDefault="00DD2ACE" w:rsidP="00F64D57">
      <w:pPr>
        <w:pStyle w:val="ListParagraph"/>
        <w:numPr>
          <w:ilvl w:val="3"/>
          <w:numId w:val="2"/>
        </w:numPr>
        <w:spacing w:after="120"/>
        <w:ind w:left="900"/>
        <w:rPr>
          <w:rFonts w:ascii="Times New Roman" w:hAnsi="Times New Roman"/>
        </w:rPr>
      </w:pPr>
      <w:proofErr w:type="spellStart"/>
      <w:r>
        <w:rPr>
          <w:rFonts w:ascii="Times New Roman" w:hAnsi="Times New Roman"/>
        </w:rPr>
        <w:t>Bazzana</w:t>
      </w:r>
      <w:proofErr w:type="spellEnd"/>
      <w:r>
        <w:rPr>
          <w:rFonts w:ascii="Times New Roman" w:hAnsi="Times New Roman"/>
        </w:rPr>
        <w:t xml:space="preserve">, GB. </w:t>
      </w:r>
      <w:r>
        <w:rPr>
          <w:rFonts w:ascii="Times New Roman" w:hAnsi="Times New Roman"/>
          <w:i/>
        </w:rPr>
        <w:t xml:space="preserve">Early Christian Missionaries as Physicians: Healing and its Cultural Value in the Greco-Roman Context. </w:t>
      </w:r>
      <w:r>
        <w:rPr>
          <w:rFonts w:ascii="Times New Roman" w:hAnsi="Times New Roman"/>
        </w:rPr>
        <w:t xml:space="preserve">Novum </w:t>
      </w:r>
      <w:proofErr w:type="spellStart"/>
      <w:r>
        <w:rPr>
          <w:rFonts w:ascii="Times New Roman" w:hAnsi="Times New Roman"/>
        </w:rPr>
        <w:t>Testamentum</w:t>
      </w:r>
      <w:proofErr w:type="spellEnd"/>
      <w:r>
        <w:rPr>
          <w:rFonts w:ascii="Times New Roman" w:hAnsi="Times New Roman"/>
        </w:rPr>
        <w:t xml:space="preserve"> 51(2009):232-251.</w:t>
      </w:r>
    </w:p>
    <w:p w14:paraId="3EA859BC" w14:textId="6D376DA8" w:rsidR="003B5036" w:rsidRPr="008F3EB5" w:rsidRDefault="0078306D" w:rsidP="00F64D57">
      <w:pPr>
        <w:pStyle w:val="ListParagraph"/>
        <w:numPr>
          <w:ilvl w:val="3"/>
          <w:numId w:val="2"/>
        </w:numPr>
        <w:spacing w:after="120"/>
        <w:ind w:left="900"/>
        <w:rPr>
          <w:rFonts w:ascii="Times New Roman" w:hAnsi="Times New Roman"/>
        </w:rPr>
      </w:pPr>
      <w:r w:rsidRPr="0078306D">
        <w:rPr>
          <w:rFonts w:ascii="Times New Roman" w:hAnsi="Times New Roman"/>
          <w:sz w:val="24"/>
        </w:rPr>
        <w:t xml:space="preserve">Eichmann, Philip.  </w:t>
      </w:r>
      <w:r w:rsidRPr="0078306D">
        <w:rPr>
          <w:rFonts w:ascii="Times New Roman" w:hAnsi="Times New Roman"/>
          <w:i/>
          <w:sz w:val="24"/>
        </w:rPr>
        <w:t xml:space="preserve">Medical Missions Among the Churches of Christ. </w:t>
      </w:r>
      <w:r w:rsidRPr="0078306D">
        <w:rPr>
          <w:rFonts w:ascii="Times New Roman" w:hAnsi="Times New Roman"/>
          <w:sz w:val="24"/>
        </w:rPr>
        <w:t xml:space="preserve"> 2002</w:t>
      </w:r>
      <w:r w:rsidRPr="0078306D">
        <w:rPr>
          <w:rFonts w:ascii="Times New Roman" w:hAnsi="Times New Roman"/>
          <w:sz w:val="24"/>
        </w:rPr>
        <w:br/>
        <w:t xml:space="preserve">    </w:t>
      </w:r>
      <w:hyperlink r:id="rId11" w:history="1">
        <w:r w:rsidR="00410830" w:rsidRPr="00921330">
          <w:rPr>
            <w:rStyle w:val="Hyperlink"/>
            <w:rFonts w:ascii="Times New Roman" w:hAnsi="Times New Roman"/>
            <w:sz w:val="24"/>
          </w:rPr>
          <w:t>http://www.ovc.edu/missions/medical/medbook.htm</w:t>
        </w:r>
      </w:hyperlink>
      <w:r w:rsidR="00410830">
        <w:rPr>
          <w:rFonts w:ascii="Times New Roman" w:hAnsi="Times New Roman"/>
          <w:sz w:val="24"/>
        </w:rPr>
        <w:t xml:space="preserve"> </w:t>
      </w:r>
      <w:r w:rsidR="00890B0D">
        <w:rPr>
          <w:rFonts w:ascii="Times New Roman" w:hAnsi="Times New Roman"/>
          <w:sz w:val="24"/>
        </w:rPr>
        <w:t>Free PDF.</w:t>
      </w:r>
      <w:r w:rsidR="00410830">
        <w:rPr>
          <w:rFonts w:ascii="Times New Roman" w:hAnsi="Times New Roman"/>
          <w:sz w:val="24"/>
        </w:rPr>
        <w:br/>
      </w:r>
      <w:r w:rsidR="00410830">
        <w:rPr>
          <w:rFonts w:ascii="Times New Roman" w:hAnsi="Times New Roman"/>
        </w:rPr>
        <w:t>S</w:t>
      </w:r>
      <w:r w:rsidRPr="008F3EB5">
        <w:rPr>
          <w:rFonts w:ascii="Times New Roman" w:hAnsi="Times New Roman"/>
        </w:rPr>
        <w:t>ummary of medical missions</w:t>
      </w:r>
      <w:r w:rsidR="008F3EB5" w:rsidRPr="008F3EB5">
        <w:rPr>
          <w:rFonts w:ascii="Times New Roman" w:hAnsi="Times New Roman"/>
        </w:rPr>
        <w:t>'</w:t>
      </w:r>
      <w:r w:rsidRPr="008F3EB5">
        <w:rPr>
          <w:rFonts w:ascii="Times New Roman" w:hAnsi="Times New Roman"/>
        </w:rPr>
        <w:t xml:space="preserve"> efforts</w:t>
      </w:r>
      <w:r w:rsidR="00410830">
        <w:rPr>
          <w:rFonts w:ascii="Times New Roman" w:hAnsi="Times New Roman"/>
        </w:rPr>
        <w:t xml:space="preserve"> of the Churches of Christ</w:t>
      </w:r>
      <w:r w:rsidRPr="008F3EB5">
        <w:rPr>
          <w:rFonts w:ascii="Times New Roman" w:hAnsi="Times New Roman"/>
        </w:rPr>
        <w:t>.</w:t>
      </w:r>
    </w:p>
    <w:p w14:paraId="5B876852" w14:textId="39CCB6A3" w:rsidR="003B5036" w:rsidRPr="00F64D57" w:rsidRDefault="003B5036" w:rsidP="00F64D57">
      <w:pPr>
        <w:pStyle w:val="ListParagraph"/>
        <w:numPr>
          <w:ilvl w:val="3"/>
          <w:numId w:val="2"/>
        </w:numPr>
        <w:spacing w:after="120"/>
        <w:ind w:left="900"/>
        <w:rPr>
          <w:rFonts w:ascii="Times New Roman" w:hAnsi="Times New Roman"/>
        </w:rPr>
      </w:pPr>
      <w:r>
        <w:rPr>
          <w:rFonts w:ascii="Times New Roman" w:hAnsi="Times New Roman"/>
          <w:sz w:val="24"/>
          <w:szCs w:val="24"/>
        </w:rPr>
        <w:t xml:space="preserve">Kelsey, Morton.  </w:t>
      </w:r>
      <w:r>
        <w:rPr>
          <w:rFonts w:ascii="Times New Roman" w:hAnsi="Times New Roman"/>
          <w:i/>
          <w:sz w:val="24"/>
          <w:szCs w:val="24"/>
        </w:rPr>
        <w:t xml:space="preserve">Healing and Christianity.  </w:t>
      </w:r>
      <w:r>
        <w:rPr>
          <w:rFonts w:ascii="Times New Roman" w:hAnsi="Times New Roman"/>
          <w:sz w:val="24"/>
          <w:szCs w:val="24"/>
        </w:rPr>
        <w:t>Augsburg Press.  1995   382 pp.</w:t>
      </w:r>
      <w:r>
        <w:rPr>
          <w:rFonts w:ascii="Times New Roman" w:hAnsi="Times New Roman"/>
          <w:sz w:val="24"/>
          <w:szCs w:val="24"/>
        </w:rPr>
        <w:br/>
      </w:r>
      <w:r w:rsidRPr="00F64D57">
        <w:rPr>
          <w:rFonts w:ascii="Times New Roman" w:hAnsi="Times New Roman"/>
          <w:color w:val="333333"/>
          <w:shd w:val="clear" w:color="auto" w:fill="FFFFFF"/>
        </w:rPr>
        <w:t xml:space="preserve">“Kelsey shows how healing has gone from being a central act of the church to being perceived as contrary to God's use of sickness as a tool for punishment, discipline and penance. The church then anoints people for death rather than healing. Kelsey shows the </w:t>
      </w:r>
      <w:r w:rsidRPr="00F64D57">
        <w:rPr>
          <w:rFonts w:ascii="Times New Roman" w:hAnsi="Times New Roman"/>
          <w:color w:val="333333"/>
          <w:shd w:val="clear" w:color="auto" w:fill="FFFFFF"/>
        </w:rPr>
        <w:lastRenderedPageBreak/>
        <w:t>incongruity of this approach to sickness with the gospel and early church. His emphasis on the relationship between body, soul and Spirit was more innovative than it is now.”</w:t>
      </w:r>
    </w:p>
    <w:p w14:paraId="1FE9BF1D" w14:textId="67316688" w:rsidR="003B5036" w:rsidRPr="00883DEA" w:rsidRDefault="003B5036" w:rsidP="007F5301">
      <w:pPr>
        <w:pStyle w:val="ListParagraph"/>
        <w:numPr>
          <w:ilvl w:val="3"/>
          <w:numId w:val="2"/>
        </w:numPr>
        <w:spacing w:after="120"/>
        <w:ind w:left="900" w:right="-198"/>
        <w:rPr>
          <w:rFonts w:ascii="Times New Roman" w:hAnsi="Times New Roman"/>
          <w:sz w:val="24"/>
          <w:szCs w:val="24"/>
        </w:rPr>
      </w:pPr>
      <w:r>
        <w:rPr>
          <w:rFonts w:ascii="Times New Roman" w:hAnsi="Times New Roman"/>
          <w:sz w:val="24"/>
          <w:szCs w:val="24"/>
        </w:rPr>
        <w:t xml:space="preserve">Numbers, Ronald L. and Darrel W. Amundsen. </w:t>
      </w:r>
      <w:r>
        <w:rPr>
          <w:rFonts w:ascii="Times New Roman" w:hAnsi="Times New Roman"/>
          <w:i/>
          <w:sz w:val="24"/>
          <w:szCs w:val="24"/>
        </w:rPr>
        <w:t xml:space="preserve">Caring and Curing: Health and </w:t>
      </w:r>
      <w:r>
        <w:rPr>
          <w:rFonts w:ascii="Times New Roman" w:hAnsi="Times New Roman"/>
          <w:i/>
          <w:sz w:val="24"/>
          <w:szCs w:val="24"/>
        </w:rPr>
        <w:br/>
        <w:t xml:space="preserve">    Medicine in the Western Religious Traditions.  </w:t>
      </w:r>
      <w:r w:rsidR="00890B0D">
        <w:rPr>
          <w:rFonts w:ascii="Times New Roman" w:hAnsi="Times New Roman"/>
          <w:sz w:val="24"/>
          <w:szCs w:val="24"/>
        </w:rPr>
        <w:t>New York: MacMillan,</w:t>
      </w:r>
      <w:r>
        <w:rPr>
          <w:rFonts w:ascii="Times New Roman" w:hAnsi="Times New Roman"/>
          <w:sz w:val="24"/>
          <w:szCs w:val="24"/>
        </w:rPr>
        <w:t xml:space="preserve"> 1986</w:t>
      </w:r>
      <w:r w:rsidR="00890B0D">
        <w:rPr>
          <w:rFonts w:ascii="Times New Roman" w:hAnsi="Times New Roman"/>
          <w:sz w:val="24"/>
          <w:szCs w:val="24"/>
        </w:rPr>
        <w:t xml:space="preserve">, </w:t>
      </w:r>
      <w:r w:rsidR="00890B0D" w:rsidRPr="007F5301">
        <w:rPr>
          <w:rFonts w:ascii="Times New Roman" w:hAnsi="Times New Roman"/>
          <w:sz w:val="20"/>
          <w:szCs w:val="20"/>
        </w:rPr>
        <w:t>581 pp</w:t>
      </w:r>
      <w:r w:rsidRPr="007F5301">
        <w:rPr>
          <w:rFonts w:ascii="Times New Roman" w:hAnsi="Times New Roman"/>
          <w:sz w:val="20"/>
          <w:szCs w:val="20"/>
        </w:rPr>
        <w:t>.</w:t>
      </w:r>
      <w:r w:rsidR="00890B0D" w:rsidRPr="007F5301">
        <w:rPr>
          <w:rFonts w:ascii="Times New Roman" w:hAnsi="Times New Roman"/>
          <w:sz w:val="20"/>
          <w:szCs w:val="20"/>
        </w:rPr>
        <w:t xml:space="preserve"> </w:t>
      </w:r>
      <w:r w:rsidR="00890B0D">
        <w:rPr>
          <w:rFonts w:ascii="Times New Roman" w:hAnsi="Times New Roman"/>
          <w:sz w:val="24"/>
          <w:szCs w:val="24"/>
        </w:rPr>
        <w:t xml:space="preserve"> </w:t>
      </w:r>
      <w:hyperlink r:id="rId12" w:history="1">
        <w:r w:rsidR="00890B0D" w:rsidRPr="00921330">
          <w:rPr>
            <w:rStyle w:val="Hyperlink"/>
            <w:rFonts w:ascii="Times New Roman" w:hAnsi="Times New Roman"/>
            <w:sz w:val="24"/>
            <w:szCs w:val="24"/>
          </w:rPr>
          <w:t>http://journals.sagepub.com/doi/abs/10.1177/004057368804400416</w:t>
        </w:r>
      </w:hyperlink>
      <w:r w:rsidR="00890B0D">
        <w:rPr>
          <w:rFonts w:ascii="Times New Roman" w:hAnsi="Times New Roman"/>
          <w:sz w:val="24"/>
          <w:szCs w:val="24"/>
        </w:rPr>
        <w:t xml:space="preserve">  PDF  $30</w:t>
      </w:r>
    </w:p>
    <w:p w14:paraId="1BF7BC17" w14:textId="5C74E052" w:rsidR="00E22DC5" w:rsidRPr="00883DEA" w:rsidRDefault="004D0D58" w:rsidP="00F64D57">
      <w:pPr>
        <w:pStyle w:val="ListParagraph"/>
        <w:numPr>
          <w:ilvl w:val="3"/>
          <w:numId w:val="2"/>
        </w:numPr>
        <w:ind w:left="900"/>
        <w:rPr>
          <w:rFonts w:ascii="Times New Roman" w:hAnsi="Times New Roman"/>
        </w:rPr>
      </w:pPr>
      <w:r w:rsidRPr="006A0909">
        <w:rPr>
          <w:rFonts w:ascii="Times New Roman" w:hAnsi="Times New Roman"/>
          <w:sz w:val="24"/>
        </w:rPr>
        <w:t xml:space="preserve">Tucker RA. </w:t>
      </w:r>
      <w:r w:rsidRPr="006A0909">
        <w:rPr>
          <w:rFonts w:ascii="Times New Roman" w:hAnsi="Times New Roman"/>
          <w:i/>
          <w:sz w:val="24"/>
        </w:rPr>
        <w:t>From Jerusalem to Irian Jaya,</w:t>
      </w:r>
      <w:r w:rsidR="008F3EB5">
        <w:rPr>
          <w:rFonts w:ascii="Times New Roman" w:hAnsi="Times New Roman"/>
          <w:i/>
          <w:sz w:val="24"/>
        </w:rPr>
        <w:t xml:space="preserve"> </w:t>
      </w:r>
      <w:proofErr w:type="spellStart"/>
      <w:r w:rsidRPr="006A0909">
        <w:rPr>
          <w:rFonts w:ascii="Times New Roman" w:hAnsi="Times New Roman"/>
          <w:sz w:val="24"/>
        </w:rPr>
        <w:t>Academ</w:t>
      </w:r>
      <w:r w:rsidR="006A0909" w:rsidRPr="006A0909">
        <w:rPr>
          <w:rFonts w:ascii="Times New Roman" w:hAnsi="Times New Roman"/>
          <w:sz w:val="24"/>
        </w:rPr>
        <w:t>ie</w:t>
      </w:r>
      <w:proofErr w:type="spellEnd"/>
      <w:r w:rsidR="006A0909" w:rsidRPr="006A0909">
        <w:rPr>
          <w:rFonts w:ascii="Times New Roman" w:hAnsi="Times New Roman"/>
          <w:sz w:val="24"/>
        </w:rPr>
        <w:t xml:space="preserve"> Books, Zondervan </w:t>
      </w:r>
      <w:r w:rsidR="006D4E48">
        <w:rPr>
          <w:rFonts w:ascii="Times New Roman" w:hAnsi="Times New Roman"/>
          <w:sz w:val="24"/>
        </w:rPr>
        <w:t xml:space="preserve">Publishing </w:t>
      </w:r>
      <w:r w:rsidR="008F2D9B">
        <w:rPr>
          <w:rFonts w:ascii="Times New Roman" w:hAnsi="Times New Roman"/>
          <w:sz w:val="24"/>
        </w:rPr>
        <w:br/>
        <w:t xml:space="preserve">    </w:t>
      </w:r>
      <w:r w:rsidR="00890B0D">
        <w:rPr>
          <w:rFonts w:ascii="Times New Roman" w:hAnsi="Times New Roman"/>
          <w:sz w:val="24"/>
        </w:rPr>
        <w:t>House, 2004, 485 pp.  $23</w:t>
      </w:r>
      <w:r w:rsidR="007F5301">
        <w:rPr>
          <w:rFonts w:ascii="Times New Roman" w:hAnsi="Times New Roman"/>
          <w:sz w:val="24"/>
        </w:rPr>
        <w:br/>
      </w:r>
      <w:hyperlink r:id="rId13" w:history="1">
        <w:r w:rsidR="007F5301" w:rsidRPr="00AA64BB">
          <w:rPr>
            <w:rStyle w:val="Hyperlink"/>
            <w:rFonts w:ascii="Times New Roman" w:hAnsi="Times New Roman"/>
            <w:sz w:val="20"/>
            <w:szCs w:val="20"/>
          </w:rPr>
          <w:t>https://www.amazon.com/Jerusalem-Irian-Jaya-Biographical-Christian/dp/0310239370/ref=sr_1_1</w:t>
        </w:r>
      </w:hyperlink>
      <w:r w:rsidR="007F5301">
        <w:rPr>
          <w:rFonts w:ascii="Times New Roman" w:hAnsi="Times New Roman"/>
          <w:sz w:val="20"/>
          <w:szCs w:val="20"/>
        </w:rPr>
        <w:t xml:space="preserve"> </w:t>
      </w:r>
      <w:r w:rsidR="007F5301">
        <w:rPr>
          <w:rFonts w:ascii="Times New Roman" w:hAnsi="Times New Roman"/>
          <w:sz w:val="24"/>
          <w:szCs w:val="24"/>
        </w:rPr>
        <w:t xml:space="preserve"> </w:t>
      </w:r>
      <w:r w:rsidR="00883DEA">
        <w:rPr>
          <w:rFonts w:ascii="Times New Roman" w:hAnsi="Times New Roman"/>
          <w:sz w:val="24"/>
          <w:szCs w:val="24"/>
        </w:rPr>
        <w:br/>
      </w:r>
      <w:r w:rsidRPr="00883DEA">
        <w:rPr>
          <w:rFonts w:ascii="Times New Roman" w:hAnsi="Times New Roman"/>
        </w:rPr>
        <w:t xml:space="preserve">A thorough history of missions using descriptive narrative and biography to </w:t>
      </w:r>
      <w:r w:rsidR="00C0107B" w:rsidRPr="00883DEA">
        <w:rPr>
          <w:rFonts w:ascii="Times New Roman" w:hAnsi="Times New Roman"/>
        </w:rPr>
        <w:t>detail</w:t>
      </w:r>
      <w:r w:rsidR="00DF16AD" w:rsidRPr="00883DEA">
        <w:rPr>
          <w:rFonts w:ascii="Times New Roman" w:hAnsi="Times New Roman"/>
        </w:rPr>
        <w:t xml:space="preserve"> </w:t>
      </w:r>
      <w:r w:rsidRPr="00883DEA">
        <w:rPr>
          <w:rFonts w:ascii="Times New Roman" w:hAnsi="Times New Roman"/>
        </w:rPr>
        <w:t xml:space="preserve">the incredible sacrifice that has gone on before us.  </w:t>
      </w:r>
    </w:p>
    <w:p w14:paraId="09F771D6" w14:textId="77777777" w:rsidR="00C0107B" w:rsidRDefault="00C0107B" w:rsidP="007C30AE">
      <w:pPr>
        <w:pStyle w:val="ListParagraph"/>
        <w:ind w:left="851" w:hanging="426"/>
        <w:rPr>
          <w:rFonts w:ascii="Times New Roman" w:hAnsi="Times New Roman"/>
          <w:sz w:val="24"/>
        </w:rPr>
      </w:pPr>
    </w:p>
    <w:p w14:paraId="74D6CA0C" w14:textId="77777777" w:rsidR="0078306D" w:rsidRPr="006A0909" w:rsidRDefault="004D0D58" w:rsidP="001E7178">
      <w:pPr>
        <w:ind w:left="426" w:hanging="426"/>
        <w:rPr>
          <w:sz w:val="28"/>
        </w:rPr>
      </w:pPr>
      <w:r w:rsidRPr="006A0909">
        <w:rPr>
          <w:sz w:val="28"/>
        </w:rPr>
        <w:t xml:space="preserve">B. </w:t>
      </w:r>
      <w:r w:rsidRPr="006A0909">
        <w:rPr>
          <w:sz w:val="28"/>
        </w:rPr>
        <w:tab/>
      </w:r>
      <w:r w:rsidR="0078306D" w:rsidRPr="006A0909">
        <w:rPr>
          <w:sz w:val="28"/>
        </w:rPr>
        <w:t>The Biblical Mandate for Integral Mission – Heal</w:t>
      </w:r>
      <w:r w:rsidR="0078306D">
        <w:rPr>
          <w:sz w:val="28"/>
        </w:rPr>
        <w:t xml:space="preserve">ing </w:t>
      </w:r>
      <w:r w:rsidR="0078306D" w:rsidRPr="00921BA7">
        <w:rPr>
          <w:i/>
          <w:sz w:val="28"/>
        </w:rPr>
        <w:t>is</w:t>
      </w:r>
      <w:r w:rsidR="0078306D" w:rsidRPr="006A0909">
        <w:rPr>
          <w:sz w:val="28"/>
        </w:rPr>
        <w:t xml:space="preserve"> </w:t>
      </w:r>
      <w:r w:rsidR="0078306D">
        <w:rPr>
          <w:sz w:val="28"/>
        </w:rPr>
        <w:t>Good News</w:t>
      </w:r>
    </w:p>
    <w:p w14:paraId="6D41C8C4" w14:textId="33C4438C" w:rsidR="005F5FDF" w:rsidRPr="005F5FDF" w:rsidRDefault="00060AE0" w:rsidP="005F5FDF">
      <w:pPr>
        <w:pStyle w:val="ListParagraph"/>
        <w:numPr>
          <w:ilvl w:val="0"/>
          <w:numId w:val="5"/>
        </w:numPr>
        <w:spacing w:before="120" w:after="120"/>
        <w:ind w:left="864" w:hanging="432"/>
        <w:rPr>
          <w:rStyle w:val="apple-converted-space"/>
          <w:rFonts w:ascii="Times New Roman" w:hAnsi="Times New Roman"/>
        </w:rPr>
      </w:pPr>
      <w:r w:rsidRPr="00060AE0">
        <w:rPr>
          <w:rStyle w:val="apple-converted-space"/>
          <w:rFonts w:ascii="Times New Roman" w:hAnsi="Times New Roman"/>
          <w:sz w:val="24"/>
          <w:szCs w:val="24"/>
        </w:rPr>
        <w:t xml:space="preserve">Hudson, Paul. </w:t>
      </w:r>
      <w:r w:rsidRPr="00060AE0">
        <w:rPr>
          <w:rStyle w:val="apple-converted-space"/>
          <w:rFonts w:ascii="Times New Roman" w:hAnsi="Times New Roman"/>
          <w:b/>
          <w:i/>
          <w:sz w:val="24"/>
          <w:szCs w:val="24"/>
        </w:rPr>
        <w:t xml:space="preserve">Healthcare and the Mission of God. </w:t>
      </w:r>
      <w:r w:rsidRPr="00060AE0">
        <w:rPr>
          <w:rStyle w:val="apple-converted-space"/>
          <w:rFonts w:ascii="Times New Roman" w:hAnsi="Times New Roman"/>
          <w:sz w:val="24"/>
          <w:szCs w:val="24"/>
        </w:rPr>
        <w:t>Tulsa, OK: Genesis Publishing, 2024, 225 pp. $1</w:t>
      </w:r>
      <w:r w:rsidR="005F5FDF">
        <w:rPr>
          <w:rStyle w:val="apple-converted-space"/>
          <w:rFonts w:ascii="Times New Roman" w:hAnsi="Times New Roman"/>
          <w:sz w:val="24"/>
          <w:szCs w:val="24"/>
        </w:rPr>
        <w:t>6</w:t>
      </w:r>
      <w:r w:rsidRPr="00060AE0">
        <w:rPr>
          <w:rStyle w:val="apple-converted-space"/>
          <w:rFonts w:ascii="Times New Roman" w:hAnsi="Times New Roman"/>
          <w:sz w:val="24"/>
          <w:szCs w:val="24"/>
        </w:rPr>
        <w:br/>
      </w:r>
      <w:hyperlink r:id="rId14" w:history="1">
        <w:r w:rsidR="005F5FDF" w:rsidRPr="00AA64BB">
          <w:rPr>
            <w:rStyle w:val="Hyperlink"/>
            <w:rFonts w:ascii="Times New Roman" w:hAnsi="Times New Roman"/>
          </w:rPr>
          <w:t>https://www.amazon.com/Healthcare-Mission-God-Crucible-Ministry/dp/B0D5W2ZCSK</w:t>
        </w:r>
      </w:hyperlink>
      <w:r w:rsidR="005F5FDF">
        <w:rPr>
          <w:rStyle w:val="apple-converted-space"/>
          <w:rFonts w:ascii="Times New Roman" w:hAnsi="Times New Roman"/>
        </w:rPr>
        <w:br/>
        <w:t>“This rare gem brings together wonderful stories, astute theological insights, honest self-critique, an integrative wisdom that will both inspire and crate a solid foundation for those called to follow Christ in the healing of the nations.”(Dan O’Neill)</w:t>
      </w:r>
    </w:p>
    <w:p w14:paraId="62783963" w14:textId="3CCF2A89" w:rsidR="009D5627" w:rsidRPr="00060AE0" w:rsidRDefault="009D5627" w:rsidP="0065492A">
      <w:pPr>
        <w:pStyle w:val="ListParagraph"/>
        <w:numPr>
          <w:ilvl w:val="0"/>
          <w:numId w:val="5"/>
        </w:numPr>
        <w:spacing w:before="120" w:after="120"/>
        <w:ind w:left="864" w:hanging="432"/>
        <w:rPr>
          <w:rFonts w:ascii="Times New Roman" w:hAnsi="Times New Roman"/>
        </w:rPr>
      </w:pPr>
      <w:r w:rsidRPr="00060AE0">
        <w:rPr>
          <w:rStyle w:val="apple-converted-space"/>
          <w:rFonts w:ascii="Times New Roman" w:hAnsi="Times New Roman"/>
          <w:color w:val="333333"/>
          <w:sz w:val="24"/>
          <w:szCs w:val="24"/>
          <w:shd w:val="clear" w:color="auto" w:fill="FFFFFF"/>
        </w:rPr>
        <w:t xml:space="preserve">Fountain, Dan.  </w:t>
      </w:r>
      <w:r w:rsidRPr="00060AE0">
        <w:rPr>
          <w:rStyle w:val="apple-converted-space"/>
          <w:rFonts w:ascii="Times New Roman" w:hAnsi="Times New Roman"/>
          <w:b/>
          <w:i/>
          <w:color w:val="333333"/>
          <w:sz w:val="24"/>
          <w:szCs w:val="24"/>
          <w:shd w:val="clear" w:color="auto" w:fill="FFFFFF"/>
        </w:rPr>
        <w:t xml:space="preserve">Health, the Bible and the Church. </w:t>
      </w:r>
      <w:r w:rsidRPr="00060AE0">
        <w:rPr>
          <w:rStyle w:val="apple-converted-space"/>
          <w:rFonts w:ascii="Times New Roman" w:hAnsi="Times New Roman"/>
          <w:color w:val="333333"/>
          <w:sz w:val="24"/>
          <w:szCs w:val="24"/>
          <w:shd w:val="clear" w:color="auto" w:fill="FFFFFF"/>
        </w:rPr>
        <w:t xml:space="preserve">Wheaton IL: Billy Graham </w:t>
      </w:r>
      <w:r w:rsidR="000041B4" w:rsidRPr="00060AE0">
        <w:rPr>
          <w:rStyle w:val="apple-converted-space"/>
          <w:rFonts w:ascii="Times New Roman" w:hAnsi="Times New Roman"/>
          <w:color w:val="333333"/>
          <w:sz w:val="24"/>
          <w:szCs w:val="24"/>
          <w:shd w:val="clear" w:color="auto" w:fill="FFFFFF"/>
        </w:rPr>
        <w:br/>
        <w:t xml:space="preserve">   </w:t>
      </w:r>
      <w:r w:rsidRPr="00060AE0">
        <w:rPr>
          <w:rStyle w:val="apple-converted-space"/>
          <w:rFonts w:ascii="Times New Roman" w:hAnsi="Times New Roman"/>
          <w:color w:val="333333"/>
          <w:sz w:val="24"/>
          <w:szCs w:val="24"/>
          <w:shd w:val="clear" w:color="auto" w:fill="FFFFFF"/>
        </w:rPr>
        <w:t>Center, 1989.  $</w:t>
      </w:r>
      <w:r w:rsidR="005F5FDF">
        <w:rPr>
          <w:rStyle w:val="apple-converted-space"/>
          <w:rFonts w:ascii="Times New Roman" w:hAnsi="Times New Roman"/>
          <w:color w:val="333333"/>
          <w:sz w:val="24"/>
          <w:szCs w:val="24"/>
          <w:shd w:val="clear" w:color="auto" w:fill="FFFFFF"/>
        </w:rPr>
        <w:t>35</w:t>
      </w:r>
      <w:r w:rsidR="005F5FDF">
        <w:rPr>
          <w:rStyle w:val="apple-converted-space"/>
          <w:rFonts w:ascii="Times New Roman" w:hAnsi="Times New Roman"/>
          <w:color w:val="333333"/>
          <w:sz w:val="24"/>
          <w:szCs w:val="24"/>
          <w:shd w:val="clear" w:color="auto" w:fill="FFFFFF"/>
        </w:rPr>
        <w:br/>
      </w:r>
      <w:hyperlink r:id="rId15" w:history="1">
        <w:r w:rsidR="005F5FDF" w:rsidRPr="005F5FDF">
          <w:rPr>
            <w:rStyle w:val="Hyperlink"/>
            <w:rFonts w:ascii="Times New Roman" w:hAnsi="Times New Roman"/>
          </w:rPr>
          <w:t>https://www.amazon.com/Health-Bible-Church-Daniel-Fountain/dp/1879089025</w:t>
        </w:r>
      </w:hyperlink>
      <w:r w:rsidR="005F5FDF" w:rsidRPr="005F5FDF">
        <w:rPr>
          <w:rFonts w:ascii="Times New Roman" w:hAnsi="Times New Roman"/>
        </w:rPr>
        <w:t xml:space="preserve"> </w:t>
      </w:r>
      <w:r w:rsidRPr="005F5FDF">
        <w:rPr>
          <w:rFonts w:ascii="Times New Roman" w:hAnsi="Times New Roman"/>
        </w:rPr>
        <w:br/>
      </w:r>
      <w:r w:rsidRPr="00060AE0">
        <w:rPr>
          <w:rFonts w:ascii="Times New Roman" w:hAnsi="Times New Roman"/>
        </w:rPr>
        <w:t xml:space="preserve"> “A theology of human wellness that brings in the responsibility of the entire Christian community to promote health initiatives and recover their rightful role as partners with physicians.</w:t>
      </w:r>
      <w:r w:rsidR="005F5FDF">
        <w:rPr>
          <w:rFonts w:ascii="Times New Roman" w:hAnsi="Times New Roman"/>
        </w:rPr>
        <w:t>”</w:t>
      </w:r>
    </w:p>
    <w:p w14:paraId="277FDCD6" w14:textId="4DB832A0" w:rsidR="0078306D" w:rsidRPr="00883DEA" w:rsidRDefault="0078306D" w:rsidP="005F5FDF">
      <w:pPr>
        <w:pStyle w:val="ListParagraph"/>
        <w:numPr>
          <w:ilvl w:val="0"/>
          <w:numId w:val="5"/>
        </w:numPr>
        <w:spacing w:before="120"/>
        <w:ind w:left="864" w:right="-198" w:hanging="432"/>
        <w:rPr>
          <w:rFonts w:ascii="Times New Roman" w:hAnsi="Times New Roman"/>
        </w:rPr>
      </w:pPr>
      <w:r w:rsidRPr="006A0909">
        <w:rPr>
          <w:rFonts w:ascii="Times New Roman" w:hAnsi="Times New Roman"/>
          <w:sz w:val="24"/>
        </w:rPr>
        <w:t xml:space="preserve">Stearns, Richard.  </w:t>
      </w:r>
      <w:r w:rsidR="00883DEA">
        <w:rPr>
          <w:rFonts w:ascii="Times New Roman" w:hAnsi="Times New Roman"/>
          <w:b/>
          <w:i/>
          <w:sz w:val="24"/>
        </w:rPr>
        <w:t>The Hole in O</w:t>
      </w:r>
      <w:r w:rsidRPr="00D778BC">
        <w:rPr>
          <w:rFonts w:ascii="Times New Roman" w:hAnsi="Times New Roman"/>
          <w:b/>
          <w:i/>
          <w:sz w:val="24"/>
        </w:rPr>
        <w:t>ur Gospel.</w:t>
      </w:r>
      <w:r w:rsidRPr="006A0909">
        <w:rPr>
          <w:rFonts w:ascii="Times New Roman" w:hAnsi="Times New Roman"/>
          <w:i/>
          <w:sz w:val="24"/>
        </w:rPr>
        <w:t xml:space="preserve"> </w:t>
      </w:r>
      <w:r w:rsidRPr="006A0909">
        <w:rPr>
          <w:rFonts w:ascii="Times New Roman" w:hAnsi="Times New Roman"/>
          <w:sz w:val="24"/>
        </w:rPr>
        <w:t>World Vision</w:t>
      </w:r>
      <w:r w:rsidR="00883DEA">
        <w:rPr>
          <w:rFonts w:ascii="Times New Roman" w:hAnsi="Times New Roman"/>
          <w:sz w:val="24"/>
        </w:rPr>
        <w:t>,</w:t>
      </w:r>
      <w:r>
        <w:rPr>
          <w:rFonts w:ascii="Times New Roman" w:hAnsi="Times New Roman"/>
          <w:sz w:val="24"/>
        </w:rPr>
        <w:t xml:space="preserve"> </w:t>
      </w:r>
      <w:r w:rsidRPr="006A0909">
        <w:rPr>
          <w:rFonts w:ascii="Times New Roman" w:hAnsi="Times New Roman"/>
          <w:sz w:val="24"/>
        </w:rPr>
        <w:t>2010</w:t>
      </w:r>
      <w:r w:rsidR="00883DEA">
        <w:rPr>
          <w:rFonts w:ascii="Times New Roman" w:hAnsi="Times New Roman"/>
          <w:sz w:val="24"/>
        </w:rPr>
        <w:t>, 366 pp</w:t>
      </w:r>
      <w:r w:rsidRPr="006A0909">
        <w:rPr>
          <w:rFonts w:ascii="Times New Roman" w:hAnsi="Times New Roman"/>
          <w:sz w:val="24"/>
        </w:rPr>
        <w:t>.  $12</w:t>
      </w:r>
      <w:r w:rsidRPr="006A0909">
        <w:rPr>
          <w:rFonts w:ascii="Times New Roman" w:hAnsi="Times New Roman"/>
          <w:sz w:val="24"/>
        </w:rPr>
        <w:br/>
      </w:r>
      <w:hyperlink r:id="rId16" w:history="1">
        <w:r w:rsidR="005F5FDF" w:rsidRPr="00AA64BB">
          <w:rPr>
            <w:rStyle w:val="Hyperlink"/>
            <w:rFonts w:ascii="Times New Roman" w:hAnsi="Times New Roman"/>
          </w:rPr>
          <w:t>https://www.amazon.com/Hole-Our-Gospel-10th-Anniversary/dp/0785228675/ref=sr_1_1</w:t>
        </w:r>
      </w:hyperlink>
      <w:r w:rsidR="005F5FDF">
        <w:rPr>
          <w:rFonts w:ascii="Times New Roman" w:hAnsi="Times New Roman"/>
        </w:rPr>
        <w:t xml:space="preserve"> </w:t>
      </w:r>
      <w:r w:rsidR="005F5FDF">
        <w:rPr>
          <w:rFonts w:ascii="Times New Roman" w:hAnsi="Times New Roman"/>
        </w:rPr>
        <w:br/>
      </w:r>
      <w:r w:rsidR="005F5FDF" w:rsidRPr="00883DEA">
        <w:rPr>
          <w:rFonts w:ascii="Times New Roman" w:hAnsi="Times New Roman"/>
        </w:rPr>
        <w:t>The head of World Vision advocates for a more integral approach to the mission of the church.</w:t>
      </w:r>
    </w:p>
    <w:p w14:paraId="6F47D089" w14:textId="4EF73454" w:rsidR="004A7413" w:rsidRPr="00890B0D" w:rsidRDefault="0078306D" w:rsidP="00410830">
      <w:pPr>
        <w:pStyle w:val="ListParagraph"/>
        <w:numPr>
          <w:ilvl w:val="0"/>
          <w:numId w:val="5"/>
        </w:numPr>
        <w:spacing w:before="120" w:after="120"/>
        <w:ind w:left="864" w:hanging="432"/>
        <w:rPr>
          <w:rStyle w:val="apple-converted-space"/>
        </w:rPr>
      </w:pPr>
      <w:r>
        <w:rPr>
          <w:rFonts w:ascii="Times New Roman" w:hAnsi="Times New Roman"/>
          <w:sz w:val="24"/>
          <w:szCs w:val="24"/>
        </w:rPr>
        <w:t xml:space="preserve">Fielding, Charles. </w:t>
      </w:r>
      <w:r w:rsidRPr="006A0909">
        <w:rPr>
          <w:rFonts w:ascii="Times New Roman" w:hAnsi="Times New Roman"/>
          <w:b/>
          <w:i/>
          <w:sz w:val="24"/>
          <w:szCs w:val="24"/>
        </w:rPr>
        <w:t>Preach and Heal: A Biblical Model for Missions</w:t>
      </w:r>
      <w:r w:rsidRPr="006A0909">
        <w:rPr>
          <w:rFonts w:ascii="Times New Roman" w:hAnsi="Times New Roman"/>
          <w:i/>
          <w:sz w:val="24"/>
          <w:szCs w:val="24"/>
        </w:rPr>
        <w:t>.</w:t>
      </w:r>
      <w:r w:rsidRPr="006A0909">
        <w:rPr>
          <w:rFonts w:ascii="Times New Roman" w:hAnsi="Times New Roman"/>
          <w:sz w:val="24"/>
          <w:szCs w:val="24"/>
        </w:rPr>
        <w:t xml:space="preserve"> </w:t>
      </w:r>
      <w:r w:rsidR="00DF16AD">
        <w:rPr>
          <w:rFonts w:ascii="Times New Roman" w:hAnsi="Times New Roman"/>
          <w:sz w:val="24"/>
          <w:szCs w:val="24"/>
        </w:rPr>
        <w:t xml:space="preserve">International </w:t>
      </w:r>
      <w:r w:rsidR="00DF16AD">
        <w:rPr>
          <w:rFonts w:ascii="Times New Roman" w:hAnsi="Times New Roman"/>
          <w:sz w:val="24"/>
          <w:szCs w:val="24"/>
        </w:rPr>
        <w:br/>
        <w:t xml:space="preserve">  </w:t>
      </w:r>
      <w:r w:rsidR="00410830">
        <w:rPr>
          <w:rFonts w:ascii="Times New Roman" w:hAnsi="Times New Roman"/>
          <w:sz w:val="24"/>
          <w:szCs w:val="24"/>
        </w:rPr>
        <w:t>Mission Board, 2008, 256</w:t>
      </w:r>
      <w:r>
        <w:rPr>
          <w:rFonts w:ascii="Times New Roman" w:hAnsi="Times New Roman"/>
          <w:sz w:val="24"/>
          <w:szCs w:val="24"/>
        </w:rPr>
        <w:t xml:space="preserve"> pp.  </w:t>
      </w:r>
      <w:r w:rsidRPr="006A0909">
        <w:rPr>
          <w:rFonts w:ascii="Times New Roman" w:hAnsi="Times New Roman"/>
          <w:sz w:val="24"/>
          <w:szCs w:val="24"/>
        </w:rPr>
        <w:t xml:space="preserve"> $37</w:t>
      </w:r>
      <w:r w:rsidR="007F5301">
        <w:rPr>
          <w:rFonts w:ascii="Times New Roman" w:hAnsi="Times New Roman"/>
          <w:sz w:val="24"/>
          <w:szCs w:val="24"/>
        </w:rPr>
        <w:br/>
      </w:r>
      <w:hyperlink r:id="rId17" w:history="1">
        <w:r w:rsidR="007F5301" w:rsidRPr="007F5301">
          <w:rPr>
            <w:rStyle w:val="Hyperlink"/>
            <w:rFonts w:ascii="Times New Roman" w:hAnsi="Times New Roman"/>
          </w:rPr>
          <w:t>https://www.amazon.com/Preach-Heal-Biblical-Model-Missions/dp/B001QVC1JA</w:t>
        </w:r>
      </w:hyperlink>
      <w:r w:rsidR="007F5301" w:rsidRPr="007F5301">
        <w:rPr>
          <w:rFonts w:ascii="Times New Roman" w:hAnsi="Times New Roman"/>
        </w:rPr>
        <w:t xml:space="preserve"> </w:t>
      </w:r>
      <w:r>
        <w:rPr>
          <w:rFonts w:ascii="Times New Roman" w:hAnsi="Times New Roman"/>
          <w:sz w:val="24"/>
          <w:szCs w:val="24"/>
        </w:rPr>
        <w:br/>
      </w:r>
      <w:r w:rsidRPr="00890B0D">
        <w:rPr>
          <w:rFonts w:ascii="Times New Roman" w:hAnsi="Times New Roman"/>
          <w:color w:val="333333"/>
          <w:shd w:val="clear" w:color="auto" w:fill="FFFFFF"/>
        </w:rPr>
        <w:t xml:space="preserve">Fielding brings the preachers and healers together in the Person of Christ, demonstrating that like Jesus, and in obedience </w:t>
      </w:r>
      <w:r w:rsidR="00890B0D">
        <w:rPr>
          <w:rFonts w:ascii="Times New Roman" w:hAnsi="Times New Roman"/>
          <w:color w:val="333333"/>
          <w:shd w:val="clear" w:color="auto" w:fill="FFFFFF"/>
        </w:rPr>
        <w:t>to Jesus, we are called to both</w:t>
      </w:r>
      <w:r w:rsidR="00DF16AD" w:rsidRPr="00890B0D">
        <w:rPr>
          <w:rFonts w:ascii="Times New Roman" w:hAnsi="Times New Roman"/>
          <w:color w:val="333333"/>
          <w:shd w:val="clear" w:color="auto" w:fill="FFFFFF"/>
        </w:rPr>
        <w:t xml:space="preserve"> </w:t>
      </w:r>
      <w:r w:rsidRPr="00890B0D">
        <w:rPr>
          <w:rFonts w:ascii="Times New Roman" w:hAnsi="Times New Roman"/>
          <w:color w:val="333333"/>
          <w:shd w:val="clear" w:color="auto" w:fill="FFFFFF"/>
        </w:rPr>
        <w:t>preach and heal.</w:t>
      </w:r>
      <w:r w:rsidRPr="00890B0D">
        <w:rPr>
          <w:rStyle w:val="apple-converted-space"/>
          <w:rFonts w:ascii="Times New Roman" w:hAnsi="Times New Roman"/>
          <w:color w:val="333333"/>
          <w:shd w:val="clear" w:color="auto" w:fill="FFFFFF"/>
        </w:rPr>
        <w:t xml:space="preserve">  </w:t>
      </w:r>
    </w:p>
    <w:p w14:paraId="31180CF5" w14:textId="46929C02" w:rsidR="00FB2098" w:rsidRPr="007F5301" w:rsidRDefault="00FB2098" w:rsidP="007F5301">
      <w:pPr>
        <w:pStyle w:val="ListParagraph"/>
        <w:numPr>
          <w:ilvl w:val="0"/>
          <w:numId w:val="5"/>
        </w:numPr>
        <w:spacing w:after="120"/>
        <w:ind w:left="850" w:right="-18" w:hanging="425"/>
        <w:rPr>
          <w:rStyle w:val="apple-converted-space"/>
          <w:rFonts w:ascii="Times New Roman" w:hAnsi="Times New Roman"/>
        </w:rPr>
      </w:pPr>
      <w:r>
        <w:rPr>
          <w:rStyle w:val="apple-converted-space"/>
          <w:rFonts w:ascii="Times New Roman" w:hAnsi="Times New Roman"/>
          <w:sz w:val="24"/>
        </w:rPr>
        <w:t xml:space="preserve">Myers, Bryant, Erin </w:t>
      </w:r>
      <w:proofErr w:type="spellStart"/>
      <w:r>
        <w:rPr>
          <w:rStyle w:val="apple-converted-space"/>
          <w:rFonts w:ascii="Times New Roman" w:hAnsi="Times New Roman"/>
          <w:sz w:val="24"/>
        </w:rPr>
        <w:t>Dufault</w:t>
      </w:r>
      <w:proofErr w:type="spellEnd"/>
      <w:r>
        <w:rPr>
          <w:rStyle w:val="apple-converted-space"/>
          <w:rFonts w:ascii="Times New Roman" w:hAnsi="Times New Roman"/>
          <w:sz w:val="24"/>
        </w:rPr>
        <w:t xml:space="preserve">-Hunter and Isaac Voss.  </w:t>
      </w:r>
      <w:r w:rsidRPr="007F5301">
        <w:rPr>
          <w:rStyle w:val="apple-converted-space"/>
          <w:rFonts w:ascii="Times New Roman" w:hAnsi="Times New Roman"/>
          <w:b/>
          <w:i/>
          <w:sz w:val="24"/>
        </w:rPr>
        <w:t xml:space="preserve">Health, Healing and Shalom: </w:t>
      </w:r>
      <w:r w:rsidR="00890B0D" w:rsidRPr="007F5301">
        <w:rPr>
          <w:rStyle w:val="apple-converted-space"/>
          <w:rFonts w:ascii="Times New Roman" w:hAnsi="Times New Roman"/>
          <w:b/>
          <w:i/>
          <w:sz w:val="24"/>
        </w:rPr>
        <w:br/>
        <w:t xml:space="preserve">   </w:t>
      </w:r>
      <w:r w:rsidRPr="007F5301">
        <w:rPr>
          <w:rStyle w:val="apple-converted-space"/>
          <w:rFonts w:ascii="Times New Roman" w:hAnsi="Times New Roman"/>
          <w:b/>
          <w:i/>
          <w:sz w:val="24"/>
        </w:rPr>
        <w:t>Front</w:t>
      </w:r>
      <w:r w:rsidR="007E6D02" w:rsidRPr="007F5301">
        <w:rPr>
          <w:rStyle w:val="apple-converted-space"/>
          <w:rFonts w:ascii="Times New Roman" w:hAnsi="Times New Roman"/>
          <w:b/>
          <w:i/>
          <w:sz w:val="24"/>
        </w:rPr>
        <w:t>i</w:t>
      </w:r>
      <w:r w:rsidR="00890B0D" w:rsidRPr="007F5301">
        <w:rPr>
          <w:rStyle w:val="apple-converted-space"/>
          <w:rFonts w:ascii="Times New Roman" w:hAnsi="Times New Roman"/>
          <w:b/>
          <w:i/>
          <w:sz w:val="24"/>
        </w:rPr>
        <w:t>e</w:t>
      </w:r>
      <w:r w:rsidR="007E6D02" w:rsidRPr="007F5301">
        <w:rPr>
          <w:rStyle w:val="apple-converted-space"/>
          <w:rFonts w:ascii="Times New Roman" w:hAnsi="Times New Roman"/>
          <w:b/>
          <w:i/>
          <w:sz w:val="24"/>
        </w:rPr>
        <w:t>rs and Challenges for Christian</w:t>
      </w:r>
      <w:r w:rsidRPr="007F5301">
        <w:rPr>
          <w:rStyle w:val="apple-converted-space"/>
          <w:rFonts w:ascii="Times New Roman" w:hAnsi="Times New Roman"/>
          <w:b/>
          <w:i/>
          <w:sz w:val="24"/>
        </w:rPr>
        <w:t xml:space="preserve"> Health Missions</w:t>
      </w:r>
      <w:r>
        <w:rPr>
          <w:rStyle w:val="apple-converted-space"/>
          <w:rFonts w:ascii="Times New Roman" w:hAnsi="Times New Roman"/>
          <w:i/>
          <w:sz w:val="24"/>
        </w:rPr>
        <w:t xml:space="preserve">.  </w:t>
      </w:r>
      <w:r>
        <w:rPr>
          <w:rStyle w:val="apple-converted-space"/>
          <w:rFonts w:ascii="Times New Roman" w:hAnsi="Times New Roman"/>
          <w:sz w:val="24"/>
        </w:rPr>
        <w:t xml:space="preserve">Pasadena CA: William </w:t>
      </w:r>
      <w:r w:rsidR="00890B0D">
        <w:rPr>
          <w:rStyle w:val="apple-converted-space"/>
          <w:rFonts w:ascii="Times New Roman" w:hAnsi="Times New Roman"/>
          <w:sz w:val="24"/>
        </w:rPr>
        <w:br/>
        <w:t xml:space="preserve">   </w:t>
      </w:r>
      <w:r>
        <w:rPr>
          <w:rStyle w:val="apple-converted-space"/>
          <w:rFonts w:ascii="Times New Roman" w:hAnsi="Times New Roman"/>
          <w:sz w:val="24"/>
        </w:rPr>
        <w:t>Carey Library</w:t>
      </w:r>
      <w:r w:rsidR="00890B0D">
        <w:rPr>
          <w:rStyle w:val="apple-converted-space"/>
          <w:rFonts w:ascii="Times New Roman" w:hAnsi="Times New Roman"/>
          <w:sz w:val="24"/>
        </w:rPr>
        <w:t xml:space="preserve">, </w:t>
      </w:r>
      <w:r w:rsidR="008A4F81">
        <w:rPr>
          <w:rStyle w:val="apple-converted-space"/>
          <w:rFonts w:ascii="Times New Roman" w:hAnsi="Times New Roman"/>
          <w:sz w:val="24"/>
        </w:rPr>
        <w:t>2015.  $</w:t>
      </w:r>
      <w:r w:rsidR="007F5301">
        <w:rPr>
          <w:rStyle w:val="apple-converted-space"/>
          <w:rFonts w:ascii="Times New Roman" w:hAnsi="Times New Roman"/>
          <w:sz w:val="24"/>
        </w:rPr>
        <w:t>19</w:t>
      </w:r>
      <w:r w:rsidR="007F5301">
        <w:rPr>
          <w:rStyle w:val="apple-converted-space"/>
          <w:rFonts w:ascii="Times New Roman" w:hAnsi="Times New Roman"/>
          <w:sz w:val="24"/>
        </w:rPr>
        <w:br/>
      </w:r>
      <w:hyperlink r:id="rId18" w:history="1">
        <w:r w:rsidR="007F5301" w:rsidRPr="00AA64BB">
          <w:rPr>
            <w:rStyle w:val="Hyperlink"/>
            <w:rFonts w:ascii="Times New Roman" w:hAnsi="Times New Roman"/>
            <w:sz w:val="18"/>
            <w:szCs w:val="18"/>
          </w:rPr>
          <w:t>https://www.amazon.com/Health-Healing-Shalom-ChallengesHealthcare/dp/0878085408/ref=tmm_pap_swatch_0</w:t>
        </w:r>
      </w:hyperlink>
      <w:r w:rsidR="007F5301">
        <w:rPr>
          <w:rStyle w:val="apple-converted-space"/>
          <w:rFonts w:ascii="Times New Roman" w:hAnsi="Times New Roman"/>
        </w:rPr>
        <w:br/>
      </w:r>
      <w:r w:rsidRPr="007F5301">
        <w:rPr>
          <w:rStyle w:val="apple-converted-space"/>
          <w:rFonts w:ascii="Times New Roman" w:hAnsi="Times New Roman"/>
        </w:rPr>
        <w:t xml:space="preserve">“Over the last century, healthcare professionals focused on technology and spiritual leaders concerned with church-building have alike lost sight of </w:t>
      </w:r>
      <w:r w:rsidRPr="007F5301">
        <w:rPr>
          <w:rStyle w:val="apple-converted-space"/>
          <w:rFonts w:ascii="Times New Roman" w:hAnsi="Times New Roman"/>
          <w:i/>
        </w:rPr>
        <w:t>shalom</w:t>
      </w:r>
      <w:r w:rsidR="008A4F81" w:rsidRPr="007F5301">
        <w:rPr>
          <w:rStyle w:val="apple-converted-space"/>
          <w:rFonts w:ascii="Times New Roman" w:hAnsi="Times New Roman"/>
        </w:rPr>
        <w:t xml:space="preserve"> – </w:t>
      </w:r>
      <w:r w:rsidRPr="007F5301">
        <w:rPr>
          <w:rStyle w:val="apple-converted-space"/>
          <w:rFonts w:ascii="Times New Roman" w:hAnsi="Times New Roman"/>
        </w:rPr>
        <w:t xml:space="preserve">the core of both physical and spiritual health.  Nowhere has the interface between the good news, the church, health and healing been treated with this breadth and depth.” </w:t>
      </w:r>
    </w:p>
    <w:p w14:paraId="054B2718" w14:textId="77777777" w:rsidR="001E7178" w:rsidRDefault="001E7178" w:rsidP="00B57678">
      <w:pPr>
        <w:ind w:left="720" w:hanging="426"/>
      </w:pPr>
    </w:p>
    <w:p w14:paraId="2F277519" w14:textId="72ABCE64" w:rsidR="0078306D" w:rsidRPr="001E7178" w:rsidRDefault="009D5627" w:rsidP="001E7178">
      <w:pPr>
        <w:spacing w:after="120"/>
        <w:ind w:left="425" w:hanging="425"/>
      </w:pPr>
      <w:r>
        <w:rPr>
          <w:sz w:val="28"/>
          <w:szCs w:val="28"/>
        </w:rPr>
        <w:t>C</w:t>
      </w:r>
      <w:r w:rsidR="00FB459B" w:rsidRPr="006A0909">
        <w:rPr>
          <w:sz w:val="28"/>
          <w:szCs w:val="28"/>
        </w:rPr>
        <w:t xml:space="preserve">. </w:t>
      </w:r>
      <w:r w:rsidR="003E64C2" w:rsidRPr="006A0909">
        <w:rPr>
          <w:sz w:val="28"/>
          <w:szCs w:val="28"/>
        </w:rPr>
        <w:t xml:space="preserve"> </w:t>
      </w:r>
      <w:r w:rsidR="0078306D">
        <w:rPr>
          <w:sz w:val="28"/>
          <w:szCs w:val="28"/>
        </w:rPr>
        <w:t xml:space="preserve"> Biblical Theology </w:t>
      </w:r>
      <w:r w:rsidR="002108FE">
        <w:rPr>
          <w:sz w:val="28"/>
          <w:szCs w:val="28"/>
        </w:rPr>
        <w:t xml:space="preserve">of </w:t>
      </w:r>
      <w:r w:rsidR="00B859AB">
        <w:rPr>
          <w:sz w:val="28"/>
          <w:szCs w:val="28"/>
        </w:rPr>
        <w:t xml:space="preserve">Suffering, </w:t>
      </w:r>
      <w:r w:rsidR="0078306D">
        <w:rPr>
          <w:sz w:val="28"/>
          <w:szCs w:val="28"/>
        </w:rPr>
        <w:t xml:space="preserve">Healing and </w:t>
      </w:r>
      <w:r w:rsidR="00B859AB">
        <w:rPr>
          <w:sz w:val="28"/>
          <w:szCs w:val="28"/>
        </w:rPr>
        <w:t>the Role of</w:t>
      </w:r>
      <w:r w:rsidR="0078306D">
        <w:rPr>
          <w:sz w:val="28"/>
          <w:szCs w:val="28"/>
        </w:rPr>
        <w:t xml:space="preserve"> the Church</w:t>
      </w:r>
    </w:p>
    <w:p w14:paraId="334C03BE" w14:textId="1158F3D1" w:rsidR="009D5627" w:rsidRPr="00311825" w:rsidRDefault="0078306D" w:rsidP="000041B4">
      <w:pPr>
        <w:ind w:left="720" w:right="-18" w:hanging="295"/>
        <w:rPr>
          <w:sz w:val="22"/>
          <w:szCs w:val="22"/>
        </w:rPr>
      </w:pPr>
      <w:r>
        <w:t>1.</w:t>
      </w:r>
      <w:r>
        <w:rPr>
          <w:sz w:val="28"/>
          <w:szCs w:val="28"/>
        </w:rPr>
        <w:t xml:space="preserve"> </w:t>
      </w:r>
      <w:r w:rsidR="009D5627" w:rsidRPr="009D5627">
        <w:t>O'Neill</w:t>
      </w:r>
      <w:r w:rsidR="009D5627">
        <w:t xml:space="preserve">, Dan and </w:t>
      </w:r>
      <w:proofErr w:type="spellStart"/>
      <w:r w:rsidR="009D5627">
        <w:t>Snodderly</w:t>
      </w:r>
      <w:proofErr w:type="spellEnd"/>
      <w:r w:rsidR="009D5627">
        <w:t xml:space="preserve">, Beth (Editors). </w:t>
      </w:r>
      <w:r w:rsidR="009D5627">
        <w:rPr>
          <w:i/>
        </w:rPr>
        <w:t xml:space="preserve">All Creation Groans: Toward a Theology </w:t>
      </w:r>
      <w:r w:rsidR="000041B4">
        <w:rPr>
          <w:i/>
        </w:rPr>
        <w:br/>
        <w:t xml:space="preserve">   </w:t>
      </w:r>
      <w:r w:rsidR="009D5627">
        <w:rPr>
          <w:i/>
        </w:rPr>
        <w:t xml:space="preserve">of Disease and Global Health. </w:t>
      </w:r>
      <w:r w:rsidR="009D5627">
        <w:t>Pickwick Publications, 2021, 300 pages. $36.</w:t>
      </w:r>
      <w:r w:rsidR="00E54A7A">
        <w:br/>
      </w:r>
      <w:hyperlink r:id="rId19" w:history="1">
        <w:r w:rsidR="00E54A7A" w:rsidRPr="00AA64BB">
          <w:rPr>
            <w:rStyle w:val="Hyperlink"/>
            <w:sz w:val="22"/>
            <w:szCs w:val="22"/>
          </w:rPr>
          <w:t>https://www.amazon.com/All-Creation-Groans-Theology-Disease/dp/1725290111</w:t>
        </w:r>
      </w:hyperlink>
      <w:r w:rsidR="00E54A7A">
        <w:rPr>
          <w:sz w:val="22"/>
          <w:szCs w:val="22"/>
        </w:rPr>
        <w:t xml:space="preserve"> </w:t>
      </w:r>
      <w:r w:rsidR="009D5627" w:rsidRPr="00E54A7A">
        <w:rPr>
          <w:sz w:val="22"/>
          <w:szCs w:val="22"/>
        </w:rPr>
        <w:br/>
      </w:r>
      <w:r w:rsidRPr="00311825">
        <w:rPr>
          <w:sz w:val="22"/>
          <w:szCs w:val="22"/>
        </w:rPr>
        <w:t xml:space="preserve"> </w:t>
      </w:r>
      <w:r w:rsidR="009D5627" w:rsidRPr="00311825">
        <w:rPr>
          <w:sz w:val="22"/>
          <w:szCs w:val="22"/>
        </w:rPr>
        <w:t>“</w:t>
      </w:r>
      <w:r w:rsidR="009D5627" w:rsidRPr="00311825">
        <w:rPr>
          <w:rStyle w:val="a-text-italic"/>
          <w:color w:val="0F1111"/>
          <w:sz w:val="22"/>
          <w:szCs w:val="22"/>
          <w:shd w:val="clear" w:color="auto" w:fill="FFFFFF"/>
        </w:rPr>
        <w:t>All Creation Groans</w:t>
      </w:r>
      <w:r w:rsidR="009D5627" w:rsidRPr="00311825">
        <w:rPr>
          <w:color w:val="0F1111"/>
          <w:sz w:val="22"/>
          <w:szCs w:val="22"/>
          <w:shd w:val="clear" w:color="auto" w:fill="FFFFFF"/>
        </w:rPr>
        <w:t> brings together multiple perspectives for a compelling global-health approach to the pathologies of the world as a part of the </w:t>
      </w:r>
      <w:proofErr w:type="spellStart"/>
      <w:r w:rsidR="009D5627" w:rsidRPr="00311825">
        <w:rPr>
          <w:rStyle w:val="a-text-italic"/>
          <w:color w:val="0F1111"/>
          <w:sz w:val="22"/>
          <w:szCs w:val="22"/>
          <w:shd w:val="clear" w:color="auto" w:fill="FFFFFF"/>
        </w:rPr>
        <w:t>missio</w:t>
      </w:r>
      <w:proofErr w:type="spellEnd"/>
      <w:r w:rsidR="009D5627" w:rsidRPr="00311825">
        <w:rPr>
          <w:rStyle w:val="a-text-italic"/>
          <w:color w:val="0F1111"/>
          <w:sz w:val="22"/>
          <w:szCs w:val="22"/>
          <w:shd w:val="clear" w:color="auto" w:fill="FFFFFF"/>
        </w:rPr>
        <w:t xml:space="preserve"> Dei</w:t>
      </w:r>
      <w:r w:rsidR="009D5627" w:rsidRPr="00311825">
        <w:rPr>
          <w:color w:val="0F1111"/>
          <w:sz w:val="22"/>
          <w:szCs w:val="22"/>
          <w:shd w:val="clear" w:color="auto" w:fill="FFFFFF"/>
        </w:rPr>
        <w:t xml:space="preserve">. The authors paint a unifying perspective on God’s healing intentions in creation, redemption, and consummation, and the opposing nature-corrupting effects of the rebellion of created moral agents. It is a fresh </w:t>
      </w:r>
      <w:r w:rsidR="009D5627" w:rsidRPr="00311825">
        <w:rPr>
          <w:color w:val="0F1111"/>
          <w:sz w:val="22"/>
          <w:szCs w:val="22"/>
          <w:shd w:val="clear" w:color="auto" w:fill="FFFFFF"/>
        </w:rPr>
        <w:lastRenderedPageBreak/>
        <w:t>call for the global church to engage in aligning with God’s healing action for eternally sustainable global health.</w:t>
      </w:r>
      <w:r w:rsidR="00311825">
        <w:rPr>
          <w:color w:val="0F1111"/>
          <w:sz w:val="22"/>
          <w:szCs w:val="22"/>
          <w:shd w:val="clear" w:color="auto" w:fill="FFFFFF"/>
        </w:rPr>
        <w:t>”</w:t>
      </w:r>
      <w:r w:rsidR="00E54A7A">
        <w:rPr>
          <w:color w:val="0F1111"/>
          <w:sz w:val="22"/>
          <w:szCs w:val="22"/>
          <w:shd w:val="clear" w:color="auto" w:fill="FFFFFF"/>
        </w:rPr>
        <w:br/>
      </w:r>
    </w:p>
    <w:p w14:paraId="2CAFFB1E" w14:textId="70AED9B5" w:rsidR="005A0FE9" w:rsidRPr="005A0FE9" w:rsidRDefault="009D5627" w:rsidP="00E54A7A">
      <w:pPr>
        <w:ind w:left="720" w:hanging="270"/>
        <w:rPr>
          <w:i/>
        </w:rPr>
      </w:pPr>
      <w:r>
        <w:t xml:space="preserve">2. </w:t>
      </w:r>
      <w:r w:rsidR="005A0FE9">
        <w:t xml:space="preserve">McLaughlin, Eric. </w:t>
      </w:r>
      <w:r w:rsidR="005A0FE9" w:rsidRPr="005A0FE9">
        <w:rPr>
          <w:bCs/>
          <w:i/>
          <w:color w:val="0F1111"/>
          <w:sz w:val="22"/>
          <w:szCs w:val="22"/>
        </w:rPr>
        <w:t>Promises in the Dark: Walking with Those in Need Without Losing Heart</w:t>
      </w:r>
      <w:r w:rsidR="005A0FE9">
        <w:rPr>
          <w:bCs/>
          <w:i/>
          <w:color w:val="0F1111"/>
          <w:sz w:val="22"/>
          <w:szCs w:val="22"/>
        </w:rPr>
        <w:t>.</w:t>
      </w:r>
      <w:r w:rsidR="005A0FE9">
        <w:rPr>
          <w:bCs/>
          <w:color w:val="0F1111"/>
          <w:sz w:val="22"/>
          <w:szCs w:val="22"/>
        </w:rPr>
        <w:t xml:space="preserve"> New Growth Press, 2021, 176 pp. $17</w:t>
      </w:r>
      <w:r w:rsidR="00E54A7A">
        <w:rPr>
          <w:bCs/>
          <w:color w:val="0F1111"/>
          <w:sz w:val="22"/>
          <w:szCs w:val="22"/>
        </w:rPr>
        <w:br/>
      </w:r>
      <w:hyperlink r:id="rId20" w:history="1">
        <w:r w:rsidR="00E54A7A" w:rsidRPr="00AA64BB">
          <w:rPr>
            <w:rStyle w:val="Hyperlink"/>
            <w:bCs/>
            <w:sz w:val="22"/>
            <w:szCs w:val="22"/>
          </w:rPr>
          <w:t>https://www.amazon.com/Promises-Dark-Walking-Without-Losing/dp/1645070298</w:t>
        </w:r>
      </w:hyperlink>
      <w:r w:rsidR="00E54A7A">
        <w:rPr>
          <w:bCs/>
          <w:color w:val="0F1111"/>
          <w:sz w:val="22"/>
          <w:szCs w:val="22"/>
        </w:rPr>
        <w:t xml:space="preserve"> </w:t>
      </w:r>
      <w:r w:rsidR="002D738B">
        <w:rPr>
          <w:bCs/>
          <w:color w:val="0F1111"/>
          <w:sz w:val="22"/>
          <w:szCs w:val="22"/>
        </w:rPr>
        <w:br/>
      </w:r>
      <w:r w:rsidR="002D738B" w:rsidRPr="002D738B">
        <w:rPr>
          <w:bCs/>
          <w:color w:val="0F1111"/>
          <w:sz w:val="22"/>
          <w:szCs w:val="22"/>
        </w:rPr>
        <w:t>“</w:t>
      </w:r>
      <w:r w:rsidR="002D738B" w:rsidRPr="002D738B">
        <w:rPr>
          <w:color w:val="0F1111"/>
          <w:sz w:val="22"/>
          <w:szCs w:val="22"/>
          <w:shd w:val="clear" w:color="auto" w:fill="FFFFFF"/>
        </w:rPr>
        <w:t xml:space="preserve">Dr. Eric McLaughlin has walked with those who suffer. For over a decade, he has served patients well in East Africa through sacrificial medical care, and has witnessed the abject suffering of many. Yet he has heard the healing whisper of God; his voice quietly yet convincingly projecting promise of ever-present hope and inexplicable miracles. If we too are to walk with those who suffer and not lose heart, it is imperative to remember the promises of God.” </w:t>
      </w:r>
      <w:r w:rsidR="00E54A7A">
        <w:rPr>
          <w:color w:val="0F1111"/>
          <w:sz w:val="22"/>
          <w:szCs w:val="22"/>
          <w:shd w:val="clear" w:color="auto" w:fill="FFFFFF"/>
        </w:rPr>
        <w:t>(</w:t>
      </w:r>
      <w:r w:rsidR="002D738B" w:rsidRPr="002D738B">
        <w:rPr>
          <w:color w:val="0F1111"/>
          <w:sz w:val="22"/>
          <w:szCs w:val="22"/>
          <w:shd w:val="clear" w:color="auto" w:fill="FFFFFF"/>
        </w:rPr>
        <w:t xml:space="preserve">Dr. Lance </w:t>
      </w:r>
      <w:proofErr w:type="spellStart"/>
      <w:r w:rsidR="002D738B" w:rsidRPr="002D738B">
        <w:rPr>
          <w:color w:val="0F1111"/>
          <w:sz w:val="22"/>
          <w:szCs w:val="22"/>
          <w:shd w:val="clear" w:color="auto" w:fill="FFFFFF"/>
        </w:rPr>
        <w:t>Plyler</w:t>
      </w:r>
      <w:proofErr w:type="spellEnd"/>
      <w:r w:rsidR="00E54A7A">
        <w:rPr>
          <w:color w:val="0F1111"/>
          <w:sz w:val="22"/>
          <w:szCs w:val="22"/>
          <w:shd w:val="clear" w:color="auto" w:fill="FFFFFF"/>
        </w:rPr>
        <w:t>)</w:t>
      </w:r>
      <w:r w:rsidR="00E54A7A">
        <w:rPr>
          <w:color w:val="0F1111"/>
          <w:sz w:val="22"/>
          <w:szCs w:val="22"/>
          <w:shd w:val="clear" w:color="auto" w:fill="FFFFFF"/>
        </w:rPr>
        <w:br/>
      </w:r>
    </w:p>
    <w:p w14:paraId="17C40E76" w14:textId="52B0C7ED" w:rsidR="00CC03C1" w:rsidRPr="00DF16AD" w:rsidRDefault="005A0FE9" w:rsidP="000041B4">
      <w:pPr>
        <w:widowControl w:val="0"/>
        <w:autoSpaceDE w:val="0"/>
        <w:autoSpaceDN w:val="0"/>
        <w:adjustRightInd w:val="0"/>
        <w:spacing w:before="120" w:after="120"/>
        <w:ind w:left="720" w:hanging="288"/>
        <w:rPr>
          <w:bCs/>
          <w:iCs/>
          <w:color w:val="181818"/>
        </w:rPr>
      </w:pPr>
      <w:r>
        <w:t xml:space="preserve">3. </w:t>
      </w:r>
      <w:proofErr w:type="spellStart"/>
      <w:r w:rsidR="00CC03C1" w:rsidRPr="006A0909">
        <w:t>Swartley</w:t>
      </w:r>
      <w:proofErr w:type="spellEnd"/>
      <w:r w:rsidR="00CC03C1" w:rsidRPr="006A0909">
        <w:t xml:space="preserve">, Willard. </w:t>
      </w:r>
      <w:r w:rsidR="00CC03C1" w:rsidRPr="006A0909">
        <w:rPr>
          <w:i/>
        </w:rPr>
        <w:t xml:space="preserve">Health, Healing and </w:t>
      </w:r>
      <w:r w:rsidR="00DF16AD">
        <w:rPr>
          <w:i/>
        </w:rPr>
        <w:t xml:space="preserve">the Church’s Mission: </w:t>
      </w:r>
      <w:r w:rsidR="00CC03C1">
        <w:rPr>
          <w:i/>
        </w:rPr>
        <w:t>Biblical</w:t>
      </w:r>
      <w:r w:rsidR="00CC03C1" w:rsidRPr="006A0909">
        <w:rPr>
          <w:i/>
        </w:rPr>
        <w:t xml:space="preserve"> Perspectives </w:t>
      </w:r>
      <w:r w:rsidR="00DF16AD">
        <w:rPr>
          <w:i/>
        </w:rPr>
        <w:br/>
        <w:t xml:space="preserve">  </w:t>
      </w:r>
      <w:r w:rsidR="00CC03C1" w:rsidRPr="006A0909">
        <w:rPr>
          <w:i/>
        </w:rPr>
        <w:t xml:space="preserve">and Moral Priorities </w:t>
      </w:r>
      <w:r w:rsidR="00CC03C1" w:rsidRPr="006A0909">
        <w:t xml:space="preserve">  IVP Academic</w:t>
      </w:r>
      <w:r w:rsidR="00CC03C1">
        <w:t>, 2012</w:t>
      </w:r>
      <w:r w:rsidR="00114A6E">
        <w:t>,</w:t>
      </w:r>
      <w:r w:rsidR="00CC03C1">
        <w:t xml:space="preserve"> 268 pp.   $22</w:t>
      </w:r>
      <w:r w:rsidR="00E54A7A">
        <w:br/>
      </w:r>
      <w:hyperlink r:id="rId21" w:history="1">
        <w:r w:rsidR="00E54A7A" w:rsidRPr="00AA64BB">
          <w:rPr>
            <w:rStyle w:val="Hyperlink"/>
            <w:sz w:val="22"/>
            <w:szCs w:val="22"/>
          </w:rPr>
          <w:t>https://www.amazon.com/Health-Healing-Churchs-Mission-Perspectives/dp/0830839747</w:t>
        </w:r>
      </w:hyperlink>
      <w:r w:rsidR="00E54A7A">
        <w:rPr>
          <w:sz w:val="22"/>
          <w:szCs w:val="22"/>
        </w:rPr>
        <w:t xml:space="preserve"> </w:t>
      </w:r>
      <w:r w:rsidR="00CC03C1">
        <w:br/>
      </w:r>
      <w:r w:rsidR="00DF16AD">
        <w:t xml:space="preserve"> </w:t>
      </w:r>
      <w:r w:rsidR="00CC03C1" w:rsidRPr="00561779">
        <w:rPr>
          <w:sz w:val="22"/>
          <w:szCs w:val="22"/>
        </w:rPr>
        <w:t>B</w:t>
      </w:r>
      <w:r w:rsidR="00CC03C1" w:rsidRPr="00561779">
        <w:rPr>
          <w:color w:val="333333"/>
          <w:sz w:val="22"/>
          <w:szCs w:val="22"/>
          <w:shd w:val="clear" w:color="auto" w:fill="FFFFFF"/>
        </w:rPr>
        <w:t xml:space="preserve">iblical, historical and moral perspectives are synthesized to help all Christians, </w:t>
      </w:r>
      <w:r w:rsidR="00561779">
        <w:rPr>
          <w:color w:val="333333"/>
          <w:sz w:val="22"/>
          <w:szCs w:val="22"/>
          <w:shd w:val="clear" w:color="auto" w:fill="FFFFFF"/>
        </w:rPr>
        <w:br/>
        <w:t xml:space="preserve"> </w:t>
      </w:r>
      <w:r w:rsidR="00CC03C1" w:rsidRPr="00561779">
        <w:rPr>
          <w:color w:val="333333"/>
          <w:sz w:val="22"/>
          <w:szCs w:val="22"/>
          <w:shd w:val="clear" w:color="auto" w:fill="FFFFFF"/>
        </w:rPr>
        <w:t>including those in health care prof</w:t>
      </w:r>
      <w:r w:rsidR="00DF16AD" w:rsidRPr="00561779">
        <w:rPr>
          <w:color w:val="333333"/>
          <w:sz w:val="22"/>
          <w:szCs w:val="22"/>
          <w:shd w:val="clear" w:color="auto" w:fill="FFFFFF"/>
        </w:rPr>
        <w:t xml:space="preserve">essions, respond to our current </w:t>
      </w:r>
      <w:r w:rsidR="00561779" w:rsidRPr="00561779">
        <w:rPr>
          <w:color w:val="333333"/>
          <w:sz w:val="22"/>
          <w:szCs w:val="22"/>
          <w:shd w:val="clear" w:color="auto" w:fill="FFFFFF"/>
        </w:rPr>
        <w:t xml:space="preserve"> (American-focused)</w:t>
      </w:r>
      <w:r w:rsidR="00DF16AD" w:rsidRPr="00561779">
        <w:rPr>
          <w:color w:val="333333"/>
          <w:sz w:val="22"/>
          <w:szCs w:val="22"/>
          <w:shd w:val="clear" w:color="auto" w:fill="FFFFFF"/>
        </w:rPr>
        <w:br/>
        <w:t xml:space="preserve"> </w:t>
      </w:r>
      <w:r w:rsidR="00CC03C1" w:rsidRPr="00561779">
        <w:rPr>
          <w:color w:val="333333"/>
          <w:sz w:val="22"/>
          <w:szCs w:val="22"/>
          <w:shd w:val="clear" w:color="auto" w:fill="FFFFFF"/>
        </w:rPr>
        <w:t>health care challenges.</w:t>
      </w:r>
      <w:r w:rsidR="00CC03C1" w:rsidRPr="00D778BC">
        <w:t xml:space="preserve"> </w:t>
      </w:r>
    </w:p>
    <w:p w14:paraId="576B7831" w14:textId="60C8CFDE" w:rsidR="00CC03C1" w:rsidRPr="002D485B" w:rsidRDefault="00DE27DF" w:rsidP="000041B4">
      <w:pPr>
        <w:widowControl w:val="0"/>
        <w:autoSpaceDE w:val="0"/>
        <w:autoSpaceDN w:val="0"/>
        <w:adjustRightInd w:val="0"/>
        <w:spacing w:after="120"/>
        <w:ind w:left="720" w:hanging="336"/>
        <w:rPr>
          <w:bCs/>
          <w:iCs/>
          <w:color w:val="181818"/>
          <w:sz w:val="22"/>
          <w:szCs w:val="22"/>
        </w:rPr>
      </w:pPr>
      <w:r>
        <w:rPr>
          <w:bCs/>
        </w:rPr>
        <w:t>4</w:t>
      </w:r>
      <w:r w:rsidR="00CC03C1">
        <w:rPr>
          <w:bCs/>
        </w:rPr>
        <w:t>.</w:t>
      </w:r>
      <w:r w:rsidR="00311825">
        <w:rPr>
          <w:bCs/>
        </w:rPr>
        <w:t xml:space="preserve">  </w:t>
      </w:r>
      <w:r w:rsidR="00CC03C1">
        <w:t xml:space="preserve">Bruckner, James.  </w:t>
      </w:r>
      <w:r w:rsidR="00CC03C1">
        <w:rPr>
          <w:i/>
        </w:rPr>
        <w:t xml:space="preserve">Healthy Human Life: A Biblical Witness.  </w:t>
      </w:r>
      <w:r w:rsidR="00114A6E">
        <w:t xml:space="preserve">Cascade Books, 2012, </w:t>
      </w:r>
      <w:r w:rsidR="00CC03C1">
        <w:t xml:space="preserve">258 </w:t>
      </w:r>
      <w:r w:rsidR="000041B4">
        <w:br/>
        <w:t xml:space="preserve">   </w:t>
      </w:r>
      <w:r w:rsidR="00CC03C1">
        <w:t>pp.   (North Park Seminary)</w:t>
      </w:r>
      <w:r w:rsidR="00E54A7A">
        <w:br/>
      </w:r>
      <w:hyperlink r:id="rId22" w:history="1">
        <w:r w:rsidR="00E54A7A" w:rsidRPr="00E54A7A">
          <w:rPr>
            <w:rStyle w:val="Hyperlink"/>
            <w:sz w:val="22"/>
            <w:szCs w:val="22"/>
          </w:rPr>
          <w:t>https://www.amazon.com/Healthy-Human-Life-Biblical-Witness/dp/1610979478</w:t>
        </w:r>
      </w:hyperlink>
      <w:r w:rsidR="00E54A7A">
        <w:t xml:space="preserve"> </w:t>
      </w:r>
      <w:r w:rsidR="00CC03C1">
        <w:br/>
      </w:r>
      <w:r w:rsidR="00CC03C1" w:rsidRPr="002D485B">
        <w:rPr>
          <w:color w:val="000000"/>
          <w:sz w:val="22"/>
          <w:szCs w:val="22"/>
          <w:shd w:val="clear" w:color="auto" w:fill="FFFFFF"/>
        </w:rPr>
        <w:t xml:space="preserve">“Health is God’s original created intent: whole persons, healthy relationships, a thriving </w:t>
      </w:r>
      <w:r w:rsidR="00561779">
        <w:rPr>
          <w:color w:val="000000"/>
          <w:sz w:val="22"/>
          <w:szCs w:val="22"/>
          <w:shd w:val="clear" w:color="auto" w:fill="FFFFFF"/>
        </w:rPr>
        <w:br/>
      </w:r>
      <w:r w:rsidR="00CC03C1" w:rsidRPr="002D485B">
        <w:rPr>
          <w:color w:val="000000"/>
          <w:sz w:val="22"/>
          <w:szCs w:val="22"/>
          <w:shd w:val="clear" w:color="auto" w:fill="FFFFFF"/>
        </w:rPr>
        <w:t>environment, and ongoing interaction with himself. In the Bible, human health is body-based, community-based, and deeply integrated in a relationship with God’s creating Spirit.”</w:t>
      </w:r>
    </w:p>
    <w:p w14:paraId="50EED9E6" w14:textId="3B498266" w:rsidR="00B5648A" w:rsidRPr="002D485B" w:rsidRDefault="00DE27DF" w:rsidP="000041B4">
      <w:pPr>
        <w:widowControl w:val="0"/>
        <w:autoSpaceDE w:val="0"/>
        <w:autoSpaceDN w:val="0"/>
        <w:adjustRightInd w:val="0"/>
        <w:ind w:left="720" w:hanging="295"/>
        <w:rPr>
          <w:color w:val="333333"/>
          <w:sz w:val="22"/>
          <w:szCs w:val="22"/>
          <w:shd w:val="clear" w:color="auto" w:fill="FFFFFF"/>
        </w:rPr>
      </w:pPr>
      <w:r>
        <w:t>5</w:t>
      </w:r>
      <w:r w:rsidR="00A91EC9" w:rsidRPr="006A0909">
        <w:t>.</w:t>
      </w:r>
      <w:r w:rsidR="00311825">
        <w:t xml:space="preserve">  </w:t>
      </w:r>
      <w:proofErr w:type="spellStart"/>
      <w:r w:rsidR="00DF16AD">
        <w:t>Gaiser</w:t>
      </w:r>
      <w:proofErr w:type="spellEnd"/>
      <w:r w:rsidR="00DF16AD">
        <w:t xml:space="preserve">, Fredrick. </w:t>
      </w:r>
      <w:r w:rsidR="00DF16AD">
        <w:rPr>
          <w:i/>
        </w:rPr>
        <w:t xml:space="preserve">Healing in the Bible: Theological Insight for Christian Ministry. </w:t>
      </w:r>
      <w:r w:rsidR="000041B4">
        <w:br/>
      </w:r>
      <w:r w:rsidR="000041B4">
        <w:rPr>
          <w:bCs/>
        </w:rPr>
        <w:t xml:space="preserve">   </w:t>
      </w:r>
      <w:r w:rsidR="00114A6E">
        <w:t xml:space="preserve">Baker Academic, </w:t>
      </w:r>
      <w:r w:rsidR="00DF16AD">
        <w:t>2010</w:t>
      </w:r>
      <w:r w:rsidR="00114A6E">
        <w:t>,</w:t>
      </w:r>
      <w:r w:rsidR="00DF16AD">
        <w:t xml:space="preserve"> 238 pp.  $24  (Luther Seminary, St. Paul)</w:t>
      </w:r>
      <w:r w:rsidR="00E54A7A">
        <w:br/>
      </w:r>
      <w:hyperlink r:id="rId23" w:history="1">
        <w:r w:rsidR="00E54A7A" w:rsidRPr="00AA64BB">
          <w:rPr>
            <w:rStyle w:val="Hyperlink"/>
            <w:sz w:val="22"/>
            <w:szCs w:val="22"/>
          </w:rPr>
          <w:t>https://www.amazon.com/Healing-Bible-Theological-Christian-Ministry/dp/080103101X</w:t>
        </w:r>
      </w:hyperlink>
      <w:r w:rsidR="00E54A7A">
        <w:rPr>
          <w:sz w:val="22"/>
          <w:szCs w:val="22"/>
        </w:rPr>
        <w:t xml:space="preserve"> </w:t>
      </w:r>
      <w:r w:rsidR="00DF16AD">
        <w:br/>
      </w:r>
      <w:r w:rsidR="00DF16AD" w:rsidRPr="002D485B">
        <w:rPr>
          <w:color w:val="333333"/>
          <w:sz w:val="22"/>
          <w:szCs w:val="22"/>
          <w:shd w:val="clear" w:color="auto" w:fill="FFFFFF"/>
        </w:rPr>
        <w:t>"With his careful analysis of healing stories in the Bible,</w:t>
      </w:r>
      <w:r w:rsidR="00B859AB" w:rsidRPr="002D485B">
        <w:rPr>
          <w:color w:val="333333"/>
          <w:sz w:val="22"/>
          <w:szCs w:val="22"/>
          <w:shd w:val="clear" w:color="auto" w:fill="FFFFFF"/>
        </w:rPr>
        <w:t xml:space="preserve"> </w:t>
      </w:r>
      <w:r w:rsidR="00DF16AD" w:rsidRPr="002D485B">
        <w:rPr>
          <w:color w:val="333333"/>
          <w:sz w:val="22"/>
          <w:szCs w:val="22"/>
          <w:shd w:val="clear" w:color="auto" w:fill="FFFFFF"/>
        </w:rPr>
        <w:t>he reminds us that healing is always tied up in the mystery and wonder of relationships</w:t>
      </w:r>
      <w:r w:rsidR="00A247A8" w:rsidRPr="002D485B">
        <w:rPr>
          <w:color w:val="333333"/>
          <w:sz w:val="22"/>
          <w:szCs w:val="22"/>
          <w:shd w:val="clear" w:color="auto" w:fill="FFFFFF"/>
        </w:rPr>
        <w:t>—</w:t>
      </w:r>
      <w:r w:rsidR="00DF16AD" w:rsidRPr="002D485B">
        <w:rPr>
          <w:color w:val="333333"/>
          <w:sz w:val="22"/>
          <w:szCs w:val="22"/>
          <w:shd w:val="clear" w:color="auto" w:fill="FFFFFF"/>
        </w:rPr>
        <w:t>with our self, with our community, and with God</w:t>
      </w:r>
      <w:r w:rsidR="00A247A8" w:rsidRPr="002D485B">
        <w:rPr>
          <w:color w:val="333333"/>
          <w:sz w:val="22"/>
          <w:szCs w:val="22"/>
          <w:shd w:val="clear" w:color="auto" w:fill="FFFFFF"/>
        </w:rPr>
        <w:t>—</w:t>
      </w:r>
      <w:r w:rsidR="00DF16AD" w:rsidRPr="002D485B">
        <w:rPr>
          <w:color w:val="333333"/>
          <w:sz w:val="22"/>
          <w:szCs w:val="22"/>
          <w:shd w:val="clear" w:color="auto" w:fill="FFFFFF"/>
        </w:rPr>
        <w:t>and that health depends on the wholeness of both individuals and communities.</w:t>
      </w:r>
      <w:r w:rsidR="00B859AB" w:rsidRPr="002D485B">
        <w:rPr>
          <w:color w:val="333333"/>
          <w:sz w:val="22"/>
          <w:szCs w:val="22"/>
          <w:shd w:val="clear" w:color="auto" w:fill="FFFFFF"/>
        </w:rPr>
        <w:t>"</w:t>
      </w:r>
      <w:r w:rsidR="00DF16AD" w:rsidRPr="002D485B">
        <w:rPr>
          <w:color w:val="333333"/>
          <w:sz w:val="22"/>
          <w:szCs w:val="22"/>
          <w:shd w:val="clear" w:color="auto" w:fill="FFFFFF"/>
        </w:rPr>
        <w:t xml:space="preserve"> </w:t>
      </w:r>
      <w:r w:rsidR="00DF16AD" w:rsidRPr="002D485B">
        <w:rPr>
          <w:bCs/>
          <w:color w:val="333333"/>
          <w:sz w:val="22"/>
          <w:szCs w:val="22"/>
          <w:shd w:val="clear" w:color="auto" w:fill="FFFFFF"/>
        </w:rPr>
        <w:t>James F. Hart, MD</w:t>
      </w:r>
      <w:r w:rsidR="00B859AB" w:rsidRPr="002D485B">
        <w:rPr>
          <w:color w:val="333333"/>
          <w:sz w:val="22"/>
          <w:szCs w:val="22"/>
          <w:shd w:val="clear" w:color="auto" w:fill="FFFFFF"/>
        </w:rPr>
        <w:t>, U</w:t>
      </w:r>
      <w:r w:rsidR="00DF16AD" w:rsidRPr="002D485B">
        <w:rPr>
          <w:color w:val="333333"/>
          <w:sz w:val="22"/>
          <w:szCs w:val="22"/>
          <w:shd w:val="clear" w:color="auto" w:fill="FFFFFF"/>
        </w:rPr>
        <w:t>MN School of Public Health</w:t>
      </w:r>
    </w:p>
    <w:p w14:paraId="762A2E2F" w14:textId="1278D693" w:rsidR="00CC03C1" w:rsidRDefault="00DE27DF" w:rsidP="000041B4">
      <w:pPr>
        <w:widowControl w:val="0"/>
        <w:autoSpaceDE w:val="0"/>
        <w:autoSpaceDN w:val="0"/>
        <w:adjustRightInd w:val="0"/>
        <w:spacing w:before="120"/>
        <w:ind w:left="720" w:hanging="288"/>
        <w:rPr>
          <w:color w:val="000000"/>
          <w:sz w:val="22"/>
          <w:szCs w:val="22"/>
          <w:shd w:val="clear" w:color="auto" w:fill="FFFFFF"/>
        </w:rPr>
      </w:pPr>
      <w:r>
        <w:t>6</w:t>
      </w:r>
      <w:r w:rsidR="00B5648A">
        <w:t>.</w:t>
      </w:r>
      <w:r w:rsidR="00311825">
        <w:t xml:space="preserve">  </w:t>
      </w:r>
      <w:proofErr w:type="spellStart"/>
      <w:r w:rsidR="00CC03C1">
        <w:t>Pilch</w:t>
      </w:r>
      <w:proofErr w:type="spellEnd"/>
      <w:r w:rsidR="00CC03C1">
        <w:t xml:space="preserve">, John.  </w:t>
      </w:r>
      <w:r w:rsidR="00CC03C1">
        <w:rPr>
          <w:i/>
        </w:rPr>
        <w:t xml:space="preserve">Healing in the New Testament.  </w:t>
      </w:r>
      <w:r w:rsidR="00114A6E">
        <w:t>2000,</w:t>
      </w:r>
      <w:r w:rsidR="00CC03C1">
        <w:t xml:space="preserve"> </w:t>
      </w:r>
      <w:r w:rsidR="00114A6E">
        <w:t>Fortress Press,</w:t>
      </w:r>
      <w:r w:rsidR="002D485B">
        <w:t xml:space="preserve"> 194 pp. $</w:t>
      </w:r>
      <w:r w:rsidR="00E54A7A">
        <w:t>25</w:t>
      </w:r>
      <w:r w:rsidR="00E54A7A">
        <w:br/>
      </w:r>
      <w:hyperlink r:id="rId24" w:history="1">
        <w:r w:rsidR="00E54A7A" w:rsidRPr="00AA64BB">
          <w:rPr>
            <w:rStyle w:val="Hyperlink"/>
            <w:sz w:val="22"/>
            <w:szCs w:val="22"/>
          </w:rPr>
          <w:t>https://www.amazon.com/Healing-New-Testament-John-Pilch/dp/0800631781</w:t>
        </w:r>
      </w:hyperlink>
      <w:r w:rsidR="00E54A7A">
        <w:rPr>
          <w:sz w:val="22"/>
          <w:szCs w:val="22"/>
        </w:rPr>
        <w:t xml:space="preserve"> </w:t>
      </w:r>
      <w:r w:rsidR="000041B4" w:rsidRPr="00E54A7A">
        <w:rPr>
          <w:sz w:val="22"/>
          <w:szCs w:val="22"/>
        </w:rPr>
        <w:br/>
      </w:r>
      <w:r w:rsidR="00CC03C1" w:rsidRPr="002D485B">
        <w:rPr>
          <w:sz w:val="22"/>
          <w:szCs w:val="22"/>
        </w:rPr>
        <w:t>“</w:t>
      </w:r>
      <w:proofErr w:type="spellStart"/>
      <w:r w:rsidR="00CC03C1" w:rsidRPr="002D485B">
        <w:rPr>
          <w:color w:val="000000"/>
          <w:sz w:val="22"/>
          <w:szCs w:val="22"/>
          <w:shd w:val="clear" w:color="auto" w:fill="FFFFFF"/>
        </w:rPr>
        <w:t>Pilch</w:t>
      </w:r>
      <w:proofErr w:type="spellEnd"/>
      <w:r w:rsidR="00CC03C1" w:rsidRPr="002D485B">
        <w:rPr>
          <w:color w:val="000000"/>
          <w:sz w:val="22"/>
          <w:szCs w:val="22"/>
          <w:shd w:val="clear" w:color="auto" w:fill="FFFFFF"/>
        </w:rPr>
        <w:t xml:space="preserve"> examines the ancient Judeans understood healing, what roles healers played, and the different emphases on healing among the gospels, drawing on the anthropology of the Mediterranean as well as the models employed by medical anthropologists to understand peasant societies and their health-care systems.”</w:t>
      </w:r>
      <w:r w:rsidR="00E54A7A">
        <w:rPr>
          <w:color w:val="000000"/>
          <w:sz w:val="22"/>
          <w:szCs w:val="22"/>
          <w:shd w:val="clear" w:color="auto" w:fill="FFFFFF"/>
        </w:rPr>
        <w:br/>
      </w:r>
    </w:p>
    <w:p w14:paraId="75CE2DBF" w14:textId="3CB2A215" w:rsidR="00311825" w:rsidRPr="00311825" w:rsidRDefault="00DE27DF" w:rsidP="000041B4">
      <w:pPr>
        <w:ind w:left="810" w:hanging="360"/>
      </w:pPr>
      <w:r>
        <w:t>7</w:t>
      </w:r>
      <w:r w:rsidR="00311825">
        <w:t xml:space="preserve">.  </w:t>
      </w:r>
      <w:r w:rsidR="00DF16AD" w:rsidRPr="00311825">
        <w:rPr>
          <w:bCs/>
          <w:iCs/>
          <w:color w:val="181818"/>
        </w:rPr>
        <w:t xml:space="preserve">Wilkinson, John. </w:t>
      </w:r>
      <w:r w:rsidR="00DF16AD" w:rsidRPr="00311825">
        <w:rPr>
          <w:bCs/>
          <w:i/>
          <w:iCs/>
          <w:color w:val="181818"/>
        </w:rPr>
        <w:t>The Bible and Healing: A Medical and Theological Commentary</w:t>
      </w:r>
      <w:r w:rsidR="00DF16AD" w:rsidRPr="00311825">
        <w:rPr>
          <w:bCs/>
          <w:iCs/>
          <w:color w:val="181818"/>
        </w:rPr>
        <w:t xml:space="preserve">. </w:t>
      </w:r>
      <w:r w:rsidR="006D4550" w:rsidRPr="00311825">
        <w:rPr>
          <w:bCs/>
          <w:iCs/>
          <w:color w:val="181818"/>
        </w:rPr>
        <w:br/>
        <w:t xml:space="preserve"> </w:t>
      </w:r>
      <w:r w:rsidR="000041B4">
        <w:rPr>
          <w:bCs/>
          <w:iCs/>
          <w:color w:val="181818"/>
        </w:rPr>
        <w:t xml:space="preserve"> </w:t>
      </w:r>
      <w:r w:rsidR="00DF16AD" w:rsidRPr="00311825">
        <w:rPr>
          <w:bCs/>
          <w:iCs/>
          <w:color w:val="181818"/>
        </w:rPr>
        <w:t>Eerdmans, 1998</w:t>
      </w:r>
      <w:r w:rsidR="00311825">
        <w:rPr>
          <w:bCs/>
          <w:iCs/>
          <w:color w:val="181818"/>
        </w:rPr>
        <w:t>, 350 pages.  $</w:t>
      </w:r>
      <w:r w:rsidR="00E54A7A">
        <w:rPr>
          <w:bCs/>
          <w:iCs/>
          <w:color w:val="181818"/>
        </w:rPr>
        <w:t>1</w:t>
      </w:r>
      <w:r w:rsidR="00311825">
        <w:rPr>
          <w:bCs/>
          <w:iCs/>
          <w:color w:val="181818"/>
        </w:rPr>
        <w:t>0</w:t>
      </w:r>
      <w:r w:rsidR="00E54A7A">
        <w:rPr>
          <w:bCs/>
          <w:iCs/>
          <w:color w:val="181818"/>
        </w:rPr>
        <w:br/>
      </w:r>
      <w:hyperlink r:id="rId25" w:history="1">
        <w:r w:rsidR="00E54A7A" w:rsidRPr="00AA64BB">
          <w:rPr>
            <w:rStyle w:val="Hyperlink"/>
            <w:bCs/>
            <w:iCs/>
            <w:sz w:val="22"/>
            <w:szCs w:val="22"/>
          </w:rPr>
          <w:t>https://www.amazon.com/Bible-Healing-Medical-Theological-Commentary/dp/0802848761</w:t>
        </w:r>
      </w:hyperlink>
      <w:r w:rsidR="00E54A7A">
        <w:rPr>
          <w:bCs/>
          <w:iCs/>
          <w:color w:val="181818"/>
          <w:sz w:val="22"/>
          <w:szCs w:val="22"/>
        </w:rPr>
        <w:t xml:space="preserve"> </w:t>
      </w:r>
      <w:r w:rsidR="00311825">
        <w:rPr>
          <w:bCs/>
          <w:iCs/>
          <w:color w:val="181818"/>
        </w:rPr>
        <w:br/>
      </w:r>
      <w:r w:rsidR="00311825" w:rsidRPr="00311825">
        <w:rPr>
          <w:bCs/>
          <w:iCs/>
          <w:color w:val="181818"/>
          <w:sz w:val="22"/>
          <w:szCs w:val="22"/>
        </w:rPr>
        <w:t>“</w:t>
      </w:r>
      <w:r w:rsidR="00311825">
        <w:rPr>
          <w:bCs/>
          <w:iCs/>
          <w:color w:val="181818"/>
          <w:sz w:val="22"/>
          <w:szCs w:val="22"/>
        </w:rPr>
        <w:t xml:space="preserve">A </w:t>
      </w:r>
      <w:r w:rsidR="00311825" w:rsidRPr="00311825">
        <w:rPr>
          <w:color w:val="363636"/>
          <w:sz w:val="22"/>
          <w:szCs w:val="22"/>
          <w:shd w:val="clear" w:color="auto" w:fill="FFFFFF"/>
        </w:rPr>
        <w:t>comprehensive examination of the references to health and healing found throughout the biblical text, with an emphasis on both the medical and theological perspective.</w:t>
      </w:r>
      <w:r w:rsidR="00311825">
        <w:rPr>
          <w:color w:val="363636"/>
          <w:sz w:val="22"/>
          <w:szCs w:val="22"/>
          <w:shd w:val="clear" w:color="auto" w:fill="FFFFFF"/>
        </w:rPr>
        <w:t>”</w:t>
      </w:r>
    </w:p>
    <w:p w14:paraId="4925782D" w14:textId="7106BC24" w:rsidR="00311825" w:rsidRDefault="00DE27DF" w:rsidP="000041B4">
      <w:pPr>
        <w:widowControl w:val="0"/>
        <w:autoSpaceDE w:val="0"/>
        <w:autoSpaceDN w:val="0"/>
        <w:adjustRightInd w:val="0"/>
        <w:spacing w:before="120"/>
        <w:ind w:left="720" w:hanging="288"/>
        <w:rPr>
          <w:color w:val="333333"/>
          <w:sz w:val="22"/>
          <w:szCs w:val="22"/>
          <w:shd w:val="clear" w:color="auto" w:fill="FFFFFF"/>
        </w:rPr>
      </w:pPr>
      <w:r>
        <w:t>8</w:t>
      </w:r>
      <w:r w:rsidR="00311825">
        <w:t>.</w:t>
      </w:r>
      <w:r w:rsidR="00311825">
        <w:rPr>
          <w:lang w:val="en-GB"/>
        </w:rPr>
        <w:t xml:space="preserve">  </w:t>
      </w:r>
      <w:r w:rsidR="002D485B" w:rsidRPr="00114A6E">
        <w:rPr>
          <w:lang w:val="en-GB"/>
        </w:rPr>
        <w:t xml:space="preserve">Shuman, J., &amp; </w:t>
      </w:r>
      <w:proofErr w:type="spellStart"/>
      <w:r w:rsidR="002D485B" w:rsidRPr="00114A6E">
        <w:rPr>
          <w:lang w:val="en-GB"/>
        </w:rPr>
        <w:t>Volck</w:t>
      </w:r>
      <w:proofErr w:type="spellEnd"/>
      <w:r w:rsidR="002D485B" w:rsidRPr="00114A6E">
        <w:rPr>
          <w:lang w:val="en-GB"/>
        </w:rPr>
        <w:t xml:space="preserve">, B.M.D.  </w:t>
      </w:r>
      <w:r w:rsidR="00DD0815" w:rsidRPr="00114A6E">
        <w:rPr>
          <w:i/>
          <w:lang w:val="en-GB"/>
        </w:rPr>
        <w:t>Reclaimi</w:t>
      </w:r>
      <w:r w:rsidR="00114A6E">
        <w:rPr>
          <w:i/>
          <w:lang w:val="en-GB"/>
        </w:rPr>
        <w:t xml:space="preserve">ng the Body: Christians and the </w:t>
      </w:r>
      <w:r w:rsidR="00DD0815" w:rsidRPr="00114A6E">
        <w:rPr>
          <w:i/>
          <w:lang w:val="en-GB"/>
        </w:rPr>
        <w:t xml:space="preserve">Faithful Use </w:t>
      </w:r>
      <w:r w:rsidR="00114A6E">
        <w:rPr>
          <w:i/>
          <w:lang w:val="en-GB"/>
        </w:rPr>
        <w:br/>
        <w:t xml:space="preserve">   </w:t>
      </w:r>
      <w:r w:rsidR="00DD0815" w:rsidRPr="00114A6E">
        <w:rPr>
          <w:i/>
          <w:lang w:val="en-GB"/>
        </w:rPr>
        <w:t>of Modern Medicine</w:t>
      </w:r>
      <w:r w:rsidR="002D485B" w:rsidRPr="00114A6E">
        <w:rPr>
          <w:lang w:val="en-GB"/>
        </w:rPr>
        <w:t>.</w:t>
      </w:r>
      <w:r w:rsidR="00DD0815" w:rsidRPr="00114A6E">
        <w:rPr>
          <w:lang w:val="en-GB"/>
        </w:rPr>
        <w:t xml:space="preserve"> </w:t>
      </w:r>
      <w:proofErr w:type="spellStart"/>
      <w:r w:rsidR="00DD0815" w:rsidRPr="00114A6E">
        <w:rPr>
          <w:lang w:val="en-GB"/>
        </w:rPr>
        <w:t>Brazos</w:t>
      </w:r>
      <w:proofErr w:type="spellEnd"/>
      <w:r w:rsidR="002D485B" w:rsidRPr="00114A6E">
        <w:rPr>
          <w:lang w:val="en-GB"/>
        </w:rPr>
        <w:t xml:space="preserve"> Press, 2006, </w:t>
      </w:r>
      <w:r w:rsidR="00E34BBF" w:rsidRPr="00114A6E">
        <w:rPr>
          <w:lang w:val="en-GB"/>
        </w:rPr>
        <w:t>174 pp.  $20</w:t>
      </w:r>
      <w:r w:rsidR="00E54A7A">
        <w:rPr>
          <w:lang w:val="en-GB"/>
        </w:rPr>
        <w:br/>
      </w:r>
      <w:hyperlink r:id="rId26" w:history="1">
        <w:r w:rsidR="00E54A7A" w:rsidRPr="00AA64BB">
          <w:rPr>
            <w:rStyle w:val="Hyperlink"/>
            <w:sz w:val="22"/>
            <w:szCs w:val="22"/>
            <w:lang w:val="en-GB"/>
          </w:rPr>
          <w:t>https://www.amazon.com/Reclaiming-Body-Christians-Faithful-Christian/dp/1587431270</w:t>
        </w:r>
      </w:hyperlink>
      <w:r w:rsidR="00E54A7A">
        <w:rPr>
          <w:sz w:val="22"/>
          <w:szCs w:val="22"/>
          <w:lang w:val="en-GB"/>
        </w:rPr>
        <w:t xml:space="preserve"> </w:t>
      </w:r>
      <w:r w:rsidR="00114A6E" w:rsidRPr="00114A6E">
        <w:rPr>
          <w:lang w:val="en-GB"/>
        </w:rPr>
        <w:br/>
      </w:r>
      <w:r w:rsidR="00311825">
        <w:rPr>
          <w:color w:val="333333"/>
          <w:sz w:val="22"/>
          <w:szCs w:val="22"/>
          <w:shd w:val="clear" w:color="auto" w:fill="FFFFFF"/>
        </w:rPr>
        <w:t xml:space="preserve">A call for </w:t>
      </w:r>
      <w:r w:rsidR="00114A6E" w:rsidRPr="00114A6E">
        <w:rPr>
          <w:color w:val="333333"/>
          <w:sz w:val="22"/>
          <w:szCs w:val="22"/>
          <w:shd w:val="clear" w:color="auto" w:fill="FFFFFF"/>
        </w:rPr>
        <w:t>Christians to stop worshiping the medical establishment and to start "using medicine as if God mattered</w:t>
      </w:r>
      <w:r w:rsidR="00311825">
        <w:rPr>
          <w:color w:val="333333"/>
          <w:sz w:val="22"/>
          <w:szCs w:val="22"/>
          <w:shd w:val="clear" w:color="auto" w:fill="FFFFFF"/>
        </w:rPr>
        <w:t>”</w:t>
      </w:r>
      <w:r w:rsidR="00114A6E" w:rsidRPr="00114A6E">
        <w:rPr>
          <w:color w:val="333333"/>
          <w:sz w:val="22"/>
          <w:szCs w:val="22"/>
          <w:shd w:val="clear" w:color="auto" w:fill="FFFFFF"/>
        </w:rPr>
        <w:t>. The authors affirm the goodness of the human body, the importance of the church as the gathered body of Christ and the necessity of hospitality toward the world's helpless and suffering.</w:t>
      </w:r>
      <w:r w:rsidR="00787352">
        <w:rPr>
          <w:color w:val="333333"/>
          <w:sz w:val="22"/>
          <w:szCs w:val="22"/>
          <w:shd w:val="clear" w:color="auto" w:fill="FFFFFF"/>
        </w:rPr>
        <w:br/>
      </w:r>
    </w:p>
    <w:p w14:paraId="18090BDB" w14:textId="25CC5240" w:rsidR="00311825" w:rsidRDefault="00311825" w:rsidP="00311825">
      <w:pPr>
        <w:widowControl w:val="0"/>
        <w:autoSpaceDE w:val="0"/>
        <w:autoSpaceDN w:val="0"/>
        <w:adjustRightInd w:val="0"/>
        <w:spacing w:before="120"/>
        <w:ind w:left="864" w:hanging="432"/>
        <w:rPr>
          <w:lang w:val="en-GB"/>
        </w:rPr>
      </w:pPr>
      <w:r>
        <w:lastRenderedPageBreak/>
        <w:t xml:space="preserve">Others: </w:t>
      </w:r>
    </w:p>
    <w:p w14:paraId="337D7C6B" w14:textId="2D202C31" w:rsidR="00DD0815" w:rsidRPr="00311825" w:rsidRDefault="00DD0815" w:rsidP="00311825">
      <w:pPr>
        <w:pStyle w:val="ListParagraph"/>
        <w:widowControl w:val="0"/>
        <w:numPr>
          <w:ilvl w:val="0"/>
          <w:numId w:val="19"/>
        </w:numPr>
        <w:autoSpaceDE w:val="0"/>
        <w:autoSpaceDN w:val="0"/>
        <w:adjustRightInd w:val="0"/>
        <w:spacing w:before="120" w:after="120"/>
        <w:ind w:left="720"/>
        <w:rPr>
          <w:rFonts w:ascii="Times New Roman" w:hAnsi="Times New Roman"/>
          <w:lang w:val="en-GB"/>
        </w:rPr>
      </w:pPr>
      <w:proofErr w:type="spellStart"/>
      <w:r w:rsidRPr="00311825">
        <w:rPr>
          <w:rFonts w:ascii="Times New Roman" w:hAnsi="Times New Roman"/>
          <w:lang w:val="en-GB"/>
        </w:rPr>
        <w:t>Hage</w:t>
      </w:r>
      <w:proofErr w:type="spellEnd"/>
      <w:r w:rsidRPr="00311825">
        <w:rPr>
          <w:rFonts w:ascii="Times New Roman" w:hAnsi="Times New Roman"/>
          <w:lang w:val="en-GB"/>
        </w:rPr>
        <w:t xml:space="preserve">, M.L. (2010). </w:t>
      </w:r>
      <w:r w:rsidRPr="00311825">
        <w:rPr>
          <w:rFonts w:ascii="Times New Roman" w:hAnsi="Times New Roman"/>
          <w:i/>
          <w:lang w:val="en-GB"/>
        </w:rPr>
        <w:t>Healing Agents: Christian Perspectives</w:t>
      </w:r>
      <w:r w:rsidR="00114A6E" w:rsidRPr="00311825">
        <w:rPr>
          <w:rFonts w:ascii="Times New Roman" w:hAnsi="Times New Roman"/>
          <w:i/>
          <w:lang w:val="en-GB"/>
        </w:rPr>
        <w:t xml:space="preserve">, </w:t>
      </w:r>
      <w:r w:rsidR="00114A6E" w:rsidRPr="00311825">
        <w:rPr>
          <w:rFonts w:ascii="Times New Roman" w:hAnsi="Times New Roman"/>
          <w:lang w:val="en-GB"/>
        </w:rPr>
        <w:t>2 ed.</w:t>
      </w:r>
      <w:r w:rsidRPr="00311825">
        <w:rPr>
          <w:rFonts w:ascii="Times New Roman" w:hAnsi="Times New Roman"/>
          <w:lang w:val="en-GB"/>
        </w:rPr>
        <w:t>. CreateSpace Independent Publishing Platform.</w:t>
      </w:r>
    </w:p>
    <w:p w14:paraId="0A78A137" w14:textId="56311A4C" w:rsidR="00114A6E" w:rsidRPr="00311825" w:rsidRDefault="00DF16AD" w:rsidP="00311825">
      <w:pPr>
        <w:pStyle w:val="ListParagraph"/>
        <w:widowControl w:val="0"/>
        <w:numPr>
          <w:ilvl w:val="0"/>
          <w:numId w:val="19"/>
        </w:numPr>
        <w:autoSpaceDE w:val="0"/>
        <w:autoSpaceDN w:val="0"/>
        <w:adjustRightInd w:val="0"/>
        <w:spacing w:before="120" w:after="120"/>
        <w:ind w:left="720"/>
        <w:rPr>
          <w:rFonts w:ascii="Times New Roman" w:hAnsi="Times New Roman"/>
          <w:bCs/>
        </w:rPr>
      </w:pPr>
      <w:r w:rsidRPr="00311825">
        <w:rPr>
          <w:rFonts w:ascii="Times New Roman" w:hAnsi="Times New Roman"/>
          <w:bCs/>
        </w:rPr>
        <w:t xml:space="preserve">Bingham, Rowland.  </w:t>
      </w:r>
      <w:r w:rsidRPr="00311825">
        <w:rPr>
          <w:rFonts w:ascii="Times New Roman" w:hAnsi="Times New Roman"/>
          <w:bCs/>
          <w:i/>
        </w:rPr>
        <w:t xml:space="preserve">The Bible and the Body: Or Healing in the Scriptures. </w:t>
      </w:r>
      <w:r w:rsidRPr="00311825">
        <w:rPr>
          <w:rFonts w:ascii="Times New Roman" w:hAnsi="Times New Roman"/>
          <w:bCs/>
        </w:rPr>
        <w:t>Lon</w:t>
      </w:r>
      <w:r w:rsidR="00114A6E" w:rsidRPr="00311825">
        <w:rPr>
          <w:rFonts w:ascii="Times New Roman" w:hAnsi="Times New Roman"/>
          <w:bCs/>
        </w:rPr>
        <w:t xml:space="preserve">don: Marshall, Morgan and Scott, </w:t>
      </w:r>
      <w:r w:rsidRPr="00311825">
        <w:rPr>
          <w:rFonts w:ascii="Times New Roman" w:hAnsi="Times New Roman"/>
          <w:bCs/>
        </w:rPr>
        <w:t>1939.  (SIM Founder)</w:t>
      </w:r>
    </w:p>
    <w:p w14:paraId="54B39464" w14:textId="77777777" w:rsidR="00311825" w:rsidRPr="00311825" w:rsidRDefault="00DF16AD" w:rsidP="00311825">
      <w:pPr>
        <w:widowControl w:val="0"/>
        <w:numPr>
          <w:ilvl w:val="0"/>
          <w:numId w:val="17"/>
        </w:numPr>
        <w:autoSpaceDE w:val="0"/>
        <w:autoSpaceDN w:val="0"/>
        <w:adjustRightInd w:val="0"/>
        <w:spacing w:before="120" w:after="120"/>
        <w:rPr>
          <w:bCs/>
          <w:sz w:val="22"/>
          <w:szCs w:val="22"/>
        </w:rPr>
      </w:pPr>
      <w:r w:rsidRPr="00311825">
        <w:rPr>
          <w:sz w:val="22"/>
          <w:szCs w:val="22"/>
        </w:rPr>
        <w:t xml:space="preserve">Bruckner.  </w:t>
      </w:r>
      <w:r w:rsidRPr="00311825">
        <w:rPr>
          <w:i/>
          <w:sz w:val="22"/>
          <w:szCs w:val="22"/>
        </w:rPr>
        <w:t>Health and Human Life.</w:t>
      </w:r>
    </w:p>
    <w:p w14:paraId="13349C51" w14:textId="485A8BD7" w:rsidR="00DF16AD" w:rsidRPr="00311825" w:rsidRDefault="00DF16AD" w:rsidP="00311825">
      <w:pPr>
        <w:widowControl w:val="0"/>
        <w:numPr>
          <w:ilvl w:val="0"/>
          <w:numId w:val="17"/>
        </w:numPr>
        <w:autoSpaceDE w:val="0"/>
        <w:autoSpaceDN w:val="0"/>
        <w:adjustRightInd w:val="0"/>
        <w:spacing w:before="120" w:after="120"/>
        <w:rPr>
          <w:bCs/>
          <w:sz w:val="22"/>
          <w:szCs w:val="22"/>
        </w:rPr>
      </w:pPr>
      <w:r w:rsidRPr="00311825">
        <w:rPr>
          <w:bCs/>
          <w:sz w:val="22"/>
          <w:szCs w:val="22"/>
        </w:rPr>
        <w:t xml:space="preserve">Gills.  </w:t>
      </w:r>
      <w:r w:rsidRPr="00311825">
        <w:rPr>
          <w:bCs/>
          <w:i/>
          <w:sz w:val="22"/>
          <w:szCs w:val="22"/>
        </w:rPr>
        <w:t xml:space="preserve"> Gods Prescription for Healing.</w:t>
      </w:r>
    </w:p>
    <w:p w14:paraId="645D7B2F" w14:textId="77777777" w:rsidR="00DF16AD" w:rsidRPr="00311825" w:rsidRDefault="00DF16AD" w:rsidP="00311825">
      <w:pPr>
        <w:widowControl w:val="0"/>
        <w:numPr>
          <w:ilvl w:val="0"/>
          <w:numId w:val="17"/>
        </w:numPr>
        <w:autoSpaceDE w:val="0"/>
        <w:autoSpaceDN w:val="0"/>
        <w:adjustRightInd w:val="0"/>
        <w:spacing w:before="120" w:after="120"/>
        <w:rPr>
          <w:bCs/>
          <w:sz w:val="22"/>
          <w:szCs w:val="22"/>
        </w:rPr>
      </w:pPr>
      <w:r w:rsidRPr="00311825">
        <w:rPr>
          <w:bCs/>
          <w:sz w:val="22"/>
          <w:szCs w:val="22"/>
        </w:rPr>
        <w:t xml:space="preserve">Lambourne.  </w:t>
      </w:r>
      <w:r w:rsidRPr="00311825">
        <w:rPr>
          <w:bCs/>
          <w:i/>
          <w:sz w:val="22"/>
          <w:szCs w:val="22"/>
        </w:rPr>
        <w:t>Community, Church and Healing</w:t>
      </w:r>
    </w:p>
    <w:p w14:paraId="7BE94481" w14:textId="7B770279" w:rsidR="00DF16AD" w:rsidRPr="00311825" w:rsidRDefault="00DF16AD" w:rsidP="00311825">
      <w:pPr>
        <w:widowControl w:val="0"/>
        <w:numPr>
          <w:ilvl w:val="0"/>
          <w:numId w:val="17"/>
        </w:numPr>
        <w:autoSpaceDE w:val="0"/>
        <w:autoSpaceDN w:val="0"/>
        <w:adjustRightInd w:val="0"/>
        <w:spacing w:before="120" w:after="120"/>
        <w:rPr>
          <w:sz w:val="22"/>
          <w:szCs w:val="22"/>
        </w:rPr>
      </w:pPr>
      <w:r w:rsidRPr="00311825">
        <w:rPr>
          <w:sz w:val="22"/>
          <w:szCs w:val="22"/>
        </w:rPr>
        <w:t xml:space="preserve">Payne.  </w:t>
      </w:r>
      <w:r w:rsidR="007C30AE" w:rsidRPr="00311825">
        <w:rPr>
          <w:i/>
          <w:sz w:val="22"/>
          <w:szCs w:val="22"/>
        </w:rPr>
        <w:t>Bib</w:t>
      </w:r>
      <w:r w:rsidRPr="00311825">
        <w:rPr>
          <w:i/>
          <w:sz w:val="22"/>
          <w:szCs w:val="22"/>
        </w:rPr>
        <w:t>lical Healing for Modern Medicine</w:t>
      </w:r>
      <w:r w:rsidRPr="00311825">
        <w:rPr>
          <w:sz w:val="22"/>
          <w:szCs w:val="22"/>
        </w:rPr>
        <w:t xml:space="preserve"> </w:t>
      </w:r>
    </w:p>
    <w:p w14:paraId="3EF5FD61" w14:textId="77777777" w:rsidR="00CC03C1" w:rsidRPr="00311825" w:rsidRDefault="00DF16AD" w:rsidP="00311825">
      <w:pPr>
        <w:widowControl w:val="0"/>
        <w:numPr>
          <w:ilvl w:val="0"/>
          <w:numId w:val="17"/>
        </w:numPr>
        <w:autoSpaceDE w:val="0"/>
        <w:autoSpaceDN w:val="0"/>
        <w:adjustRightInd w:val="0"/>
        <w:spacing w:before="120" w:after="120"/>
        <w:rPr>
          <w:bCs/>
          <w:sz w:val="22"/>
          <w:szCs w:val="22"/>
        </w:rPr>
      </w:pPr>
      <w:r w:rsidRPr="00311825">
        <w:rPr>
          <w:sz w:val="22"/>
          <w:szCs w:val="22"/>
        </w:rPr>
        <w:t xml:space="preserve">Ram, Eric.  </w:t>
      </w:r>
      <w:r w:rsidRPr="00311825">
        <w:rPr>
          <w:bCs/>
          <w:i/>
          <w:iCs/>
          <w:sz w:val="22"/>
          <w:szCs w:val="22"/>
        </w:rPr>
        <w:t>Transforming Health: Christian Approaches to Healing and Wholenes</w:t>
      </w:r>
      <w:r w:rsidR="007C30AE" w:rsidRPr="00311825">
        <w:rPr>
          <w:bCs/>
          <w:i/>
          <w:iCs/>
          <w:sz w:val="22"/>
          <w:szCs w:val="22"/>
        </w:rPr>
        <w:t>s</w:t>
      </w:r>
      <w:r w:rsidRPr="00311825">
        <w:rPr>
          <w:bCs/>
          <w:i/>
          <w:iCs/>
          <w:sz w:val="22"/>
          <w:szCs w:val="22"/>
        </w:rPr>
        <w:t>.</w:t>
      </w:r>
    </w:p>
    <w:p w14:paraId="7E063718" w14:textId="77777777" w:rsidR="00CC03C1" w:rsidRPr="00311825" w:rsidRDefault="00CC03C1" w:rsidP="00311825">
      <w:pPr>
        <w:widowControl w:val="0"/>
        <w:numPr>
          <w:ilvl w:val="0"/>
          <w:numId w:val="17"/>
        </w:numPr>
        <w:autoSpaceDE w:val="0"/>
        <w:autoSpaceDN w:val="0"/>
        <w:adjustRightInd w:val="0"/>
        <w:spacing w:before="120" w:after="120"/>
        <w:rPr>
          <w:bCs/>
          <w:sz w:val="22"/>
          <w:szCs w:val="22"/>
        </w:rPr>
      </w:pPr>
      <w:r w:rsidRPr="00311825">
        <w:rPr>
          <w:sz w:val="22"/>
          <w:szCs w:val="22"/>
        </w:rPr>
        <w:t xml:space="preserve">SCM Series.  </w:t>
      </w:r>
      <w:r w:rsidRPr="00311825">
        <w:rPr>
          <w:i/>
          <w:sz w:val="22"/>
          <w:szCs w:val="22"/>
        </w:rPr>
        <w:t>Religion and Medicine Series</w:t>
      </w:r>
    </w:p>
    <w:p w14:paraId="4ACCA6FE" w14:textId="37B094E3" w:rsidR="00B859AB" w:rsidRPr="00311825" w:rsidRDefault="00B859AB" w:rsidP="00311825">
      <w:pPr>
        <w:widowControl w:val="0"/>
        <w:numPr>
          <w:ilvl w:val="0"/>
          <w:numId w:val="17"/>
        </w:numPr>
        <w:autoSpaceDE w:val="0"/>
        <w:autoSpaceDN w:val="0"/>
        <w:adjustRightInd w:val="0"/>
        <w:spacing w:before="120" w:after="120"/>
        <w:rPr>
          <w:bCs/>
          <w:sz w:val="22"/>
          <w:szCs w:val="22"/>
        </w:rPr>
      </w:pPr>
      <w:r w:rsidRPr="00311825">
        <w:rPr>
          <w:sz w:val="22"/>
          <w:szCs w:val="22"/>
        </w:rPr>
        <w:t xml:space="preserve">Langberg, Diane.  </w:t>
      </w:r>
      <w:r w:rsidRPr="00311825">
        <w:rPr>
          <w:i/>
          <w:sz w:val="22"/>
          <w:szCs w:val="22"/>
        </w:rPr>
        <w:t xml:space="preserve">Suffering and the Heart of God. </w:t>
      </w:r>
    </w:p>
    <w:p w14:paraId="0C4C9F63" w14:textId="25A9DAD9" w:rsidR="00B859AB" w:rsidRPr="00311825" w:rsidRDefault="00B859AB" w:rsidP="00311825">
      <w:pPr>
        <w:widowControl w:val="0"/>
        <w:numPr>
          <w:ilvl w:val="0"/>
          <w:numId w:val="17"/>
        </w:numPr>
        <w:autoSpaceDE w:val="0"/>
        <w:autoSpaceDN w:val="0"/>
        <w:adjustRightInd w:val="0"/>
        <w:spacing w:before="120" w:after="120"/>
        <w:rPr>
          <w:bCs/>
          <w:sz w:val="22"/>
          <w:szCs w:val="22"/>
        </w:rPr>
      </w:pPr>
      <w:r w:rsidRPr="00311825">
        <w:rPr>
          <w:sz w:val="22"/>
          <w:szCs w:val="22"/>
        </w:rPr>
        <w:t xml:space="preserve">Card, Michael.  </w:t>
      </w:r>
      <w:r w:rsidRPr="00311825">
        <w:rPr>
          <w:i/>
          <w:sz w:val="22"/>
          <w:szCs w:val="22"/>
        </w:rPr>
        <w:t>A Sacred Sorrow.</w:t>
      </w:r>
      <w:r w:rsidRPr="00311825">
        <w:rPr>
          <w:sz w:val="22"/>
          <w:szCs w:val="22"/>
        </w:rPr>
        <w:t xml:space="preserve"> </w:t>
      </w:r>
    </w:p>
    <w:p w14:paraId="4419B888" w14:textId="2CC0AFA0" w:rsidR="009D5627" w:rsidRDefault="009D5627" w:rsidP="009D5627">
      <w:pPr>
        <w:spacing w:before="240" w:after="120"/>
        <w:ind w:left="432" w:hanging="432"/>
        <w:rPr>
          <w:sz w:val="28"/>
        </w:rPr>
      </w:pPr>
      <w:r>
        <w:rPr>
          <w:sz w:val="28"/>
        </w:rPr>
        <w:t>D.</w:t>
      </w:r>
      <w:r>
        <w:rPr>
          <w:sz w:val="28"/>
        </w:rPr>
        <w:tab/>
        <w:t>Vision and Strategy for Christian Healthcare in Mission</w:t>
      </w:r>
    </w:p>
    <w:p w14:paraId="29C909F5" w14:textId="60AEA586" w:rsidR="009D5627" w:rsidRPr="002108FE" w:rsidRDefault="009D5627" w:rsidP="000041B4">
      <w:pPr>
        <w:pStyle w:val="ListParagraph"/>
        <w:numPr>
          <w:ilvl w:val="0"/>
          <w:numId w:val="15"/>
        </w:numPr>
        <w:spacing w:after="120"/>
        <w:ind w:left="720"/>
        <w:rPr>
          <w:rFonts w:ascii="Times New Roman" w:hAnsi="Times New Roman"/>
          <w:sz w:val="24"/>
          <w:szCs w:val="24"/>
        </w:rPr>
      </w:pPr>
      <w:r>
        <w:rPr>
          <w:rFonts w:ascii="Times New Roman" w:hAnsi="Times New Roman"/>
          <w:sz w:val="24"/>
          <w:szCs w:val="24"/>
        </w:rPr>
        <w:t xml:space="preserve">Seager, Greg.  </w:t>
      </w:r>
      <w:r>
        <w:rPr>
          <w:rFonts w:ascii="Times New Roman" w:hAnsi="Times New Roman"/>
          <w:b/>
          <w:i/>
          <w:sz w:val="24"/>
          <w:szCs w:val="24"/>
        </w:rPr>
        <w:t xml:space="preserve">When Healthcare Hurts: An Evidence-based Guide for Best Practices </w:t>
      </w:r>
      <w:r w:rsidR="000041B4">
        <w:rPr>
          <w:rFonts w:ascii="Times New Roman" w:hAnsi="Times New Roman"/>
          <w:b/>
          <w:i/>
          <w:sz w:val="24"/>
          <w:szCs w:val="24"/>
        </w:rPr>
        <w:br/>
        <w:t xml:space="preserve">   </w:t>
      </w:r>
      <w:r>
        <w:rPr>
          <w:rFonts w:ascii="Times New Roman" w:hAnsi="Times New Roman"/>
          <w:b/>
          <w:i/>
          <w:sz w:val="24"/>
          <w:szCs w:val="24"/>
        </w:rPr>
        <w:t>in Global Health Initiatives</w:t>
      </w:r>
      <w:r w:rsidR="008531C9">
        <w:rPr>
          <w:rFonts w:ascii="Times New Roman" w:hAnsi="Times New Roman"/>
          <w:b/>
          <w:i/>
          <w:sz w:val="24"/>
          <w:szCs w:val="24"/>
        </w:rPr>
        <w:t>,</w:t>
      </w:r>
      <w:r w:rsidR="008531C9">
        <w:rPr>
          <w:rFonts w:ascii="Times New Roman" w:hAnsi="Times New Roman"/>
          <w:b/>
          <w:sz w:val="24"/>
          <w:szCs w:val="24"/>
        </w:rPr>
        <w:t xml:space="preserve"> </w:t>
      </w:r>
      <w:r w:rsidR="008531C9">
        <w:rPr>
          <w:rFonts w:ascii="Times New Roman" w:hAnsi="Times New Roman"/>
          <w:sz w:val="24"/>
          <w:szCs w:val="24"/>
        </w:rPr>
        <w:t>2</w:t>
      </w:r>
      <w:r w:rsidR="008531C9" w:rsidRPr="008531C9">
        <w:rPr>
          <w:rFonts w:ascii="Times New Roman" w:hAnsi="Times New Roman"/>
          <w:sz w:val="24"/>
          <w:szCs w:val="24"/>
          <w:vertAlign w:val="superscript"/>
        </w:rPr>
        <w:t>nd</w:t>
      </w:r>
      <w:r w:rsidR="008531C9">
        <w:rPr>
          <w:rFonts w:ascii="Times New Roman" w:hAnsi="Times New Roman"/>
          <w:sz w:val="24"/>
          <w:szCs w:val="24"/>
        </w:rPr>
        <w:t xml:space="preserve"> ed.</w:t>
      </w:r>
      <w:r>
        <w:rPr>
          <w:rFonts w:ascii="Times New Roman" w:hAnsi="Times New Roman"/>
          <w:b/>
          <w:i/>
          <w:sz w:val="24"/>
          <w:szCs w:val="24"/>
        </w:rPr>
        <w:t xml:space="preserve">.  </w:t>
      </w:r>
      <w:r w:rsidR="008531C9">
        <w:rPr>
          <w:rFonts w:ascii="Times New Roman" w:hAnsi="Times New Roman"/>
          <w:sz w:val="24"/>
          <w:szCs w:val="24"/>
        </w:rPr>
        <w:t>CHSC Publishing</w:t>
      </w:r>
      <w:r>
        <w:rPr>
          <w:rFonts w:ascii="Times New Roman" w:hAnsi="Times New Roman"/>
          <w:sz w:val="24"/>
          <w:szCs w:val="24"/>
        </w:rPr>
        <w:t>, 20</w:t>
      </w:r>
      <w:r w:rsidR="008531C9">
        <w:rPr>
          <w:rFonts w:ascii="Times New Roman" w:hAnsi="Times New Roman"/>
          <w:sz w:val="24"/>
          <w:szCs w:val="24"/>
        </w:rPr>
        <w:t>2</w:t>
      </w:r>
      <w:r>
        <w:rPr>
          <w:rFonts w:ascii="Times New Roman" w:hAnsi="Times New Roman"/>
          <w:sz w:val="24"/>
          <w:szCs w:val="24"/>
        </w:rPr>
        <w:t>2, 2</w:t>
      </w:r>
      <w:r w:rsidR="008531C9">
        <w:rPr>
          <w:rFonts w:ascii="Times New Roman" w:hAnsi="Times New Roman"/>
          <w:sz w:val="24"/>
          <w:szCs w:val="24"/>
        </w:rPr>
        <w:t>78</w:t>
      </w:r>
      <w:r>
        <w:rPr>
          <w:rFonts w:ascii="Times New Roman" w:hAnsi="Times New Roman"/>
          <w:sz w:val="24"/>
          <w:szCs w:val="24"/>
        </w:rPr>
        <w:t xml:space="preserve"> pp.  $20</w:t>
      </w:r>
      <w:r w:rsidR="00787352">
        <w:rPr>
          <w:rFonts w:ascii="Times New Roman" w:hAnsi="Times New Roman"/>
          <w:sz w:val="24"/>
          <w:szCs w:val="24"/>
        </w:rPr>
        <w:br/>
      </w:r>
      <w:hyperlink r:id="rId27" w:history="1">
        <w:r w:rsidR="00787352" w:rsidRPr="00AA64BB">
          <w:rPr>
            <w:rStyle w:val="Hyperlink"/>
            <w:rFonts w:ascii="Times New Roman" w:hAnsi="Times New Roman"/>
          </w:rPr>
          <w:t>https://www.amazon.com/When-Healthcare-Hurts-Practices-Initiatives/dp/146858121X</w:t>
        </w:r>
      </w:hyperlink>
      <w:r w:rsidR="00787352">
        <w:rPr>
          <w:rFonts w:ascii="Times New Roman" w:hAnsi="Times New Roman"/>
        </w:rPr>
        <w:t xml:space="preserve"> </w:t>
      </w:r>
    </w:p>
    <w:p w14:paraId="69965405" w14:textId="6FDC4F9C" w:rsidR="00AF004C" w:rsidRPr="00AF004C" w:rsidRDefault="00AC5DBD" w:rsidP="00AF004C">
      <w:pPr>
        <w:pStyle w:val="ListParagraph"/>
        <w:numPr>
          <w:ilvl w:val="0"/>
          <w:numId w:val="15"/>
        </w:numPr>
        <w:spacing w:before="100" w:after="100"/>
        <w:ind w:left="720" w:right="162"/>
        <w:rPr>
          <w:rFonts w:ascii="Times New Roman" w:hAnsi="Times New Roman"/>
        </w:rPr>
      </w:pPr>
      <w:proofErr w:type="spellStart"/>
      <w:r w:rsidRPr="00AC5DBD">
        <w:rPr>
          <w:rFonts w:ascii="Times New Roman" w:hAnsi="Times New Roman"/>
          <w:sz w:val="24"/>
          <w:szCs w:val="24"/>
        </w:rPr>
        <w:t>Haddis</w:t>
      </w:r>
      <w:proofErr w:type="spellEnd"/>
      <w:r w:rsidRPr="00AC5DBD">
        <w:rPr>
          <w:rFonts w:ascii="Times New Roman" w:hAnsi="Times New Roman"/>
          <w:sz w:val="24"/>
          <w:szCs w:val="24"/>
        </w:rPr>
        <w:t xml:space="preserve">, </w:t>
      </w:r>
      <w:proofErr w:type="spellStart"/>
      <w:r w:rsidRPr="00AC5DBD">
        <w:rPr>
          <w:rFonts w:ascii="Times New Roman" w:hAnsi="Times New Roman"/>
          <w:sz w:val="24"/>
          <w:szCs w:val="24"/>
        </w:rPr>
        <w:t>Mekdes</w:t>
      </w:r>
      <w:proofErr w:type="spellEnd"/>
      <w:r w:rsidRPr="00AC5DBD">
        <w:rPr>
          <w:rFonts w:ascii="Times New Roman" w:hAnsi="Times New Roman"/>
          <w:sz w:val="24"/>
          <w:szCs w:val="24"/>
        </w:rPr>
        <w:t xml:space="preserve">  </w:t>
      </w:r>
      <w:r w:rsidRPr="00AC5DBD">
        <w:rPr>
          <w:rFonts w:ascii="Times New Roman" w:hAnsi="Times New Roman"/>
          <w:i/>
          <w:sz w:val="24"/>
          <w:szCs w:val="24"/>
        </w:rPr>
        <w:t xml:space="preserve">A Just Mission. Laying Down Power and Embracing </w:t>
      </w:r>
      <w:r w:rsidR="00787352" w:rsidRPr="00AC5DBD">
        <w:rPr>
          <w:rFonts w:ascii="Times New Roman" w:hAnsi="Times New Roman"/>
          <w:i/>
          <w:sz w:val="24"/>
          <w:szCs w:val="24"/>
        </w:rPr>
        <w:t>Mutuality</w:t>
      </w:r>
      <w:r w:rsidR="00787352" w:rsidRPr="00AC5DBD">
        <w:rPr>
          <w:rFonts w:ascii="Times New Roman" w:hAnsi="Times New Roman"/>
          <w:sz w:val="24"/>
          <w:szCs w:val="24"/>
        </w:rPr>
        <w:t>.</w:t>
      </w:r>
      <w:r w:rsidR="00787352">
        <w:rPr>
          <w:rFonts w:ascii="Times New Roman" w:hAnsi="Times New Roman"/>
          <w:sz w:val="24"/>
          <w:szCs w:val="24"/>
        </w:rPr>
        <w:br/>
      </w:r>
      <w:r>
        <w:rPr>
          <w:rFonts w:ascii="Times New Roman" w:hAnsi="Times New Roman"/>
          <w:sz w:val="24"/>
          <w:szCs w:val="24"/>
        </w:rPr>
        <w:t>Intervarsity Press, 2022, 240 pp.</w:t>
      </w:r>
      <w:r w:rsidR="00AF004C">
        <w:rPr>
          <w:rFonts w:ascii="Times New Roman" w:hAnsi="Times New Roman"/>
          <w:sz w:val="24"/>
          <w:szCs w:val="24"/>
        </w:rPr>
        <w:t xml:space="preserve"> </w:t>
      </w:r>
      <w:r w:rsidR="002F37A2">
        <w:rPr>
          <w:rFonts w:ascii="Times New Roman" w:hAnsi="Times New Roman"/>
          <w:sz w:val="24"/>
          <w:szCs w:val="24"/>
        </w:rPr>
        <w:t>$18</w:t>
      </w:r>
      <w:r w:rsidR="00787352">
        <w:rPr>
          <w:rFonts w:ascii="Times New Roman" w:hAnsi="Times New Roman"/>
          <w:sz w:val="24"/>
          <w:szCs w:val="24"/>
        </w:rPr>
        <w:br/>
      </w:r>
      <w:hyperlink r:id="rId28" w:history="1">
        <w:r w:rsidR="00787352" w:rsidRPr="00AA64BB">
          <w:rPr>
            <w:rStyle w:val="Hyperlink"/>
            <w:rFonts w:ascii="Times New Roman" w:hAnsi="Times New Roman"/>
          </w:rPr>
          <w:t>https://www.amazon.com/Just-Mission-Laying-Embracing-Mutuality/dp/1514003678</w:t>
        </w:r>
      </w:hyperlink>
      <w:r w:rsidR="00787352">
        <w:rPr>
          <w:rFonts w:ascii="Times New Roman" w:hAnsi="Times New Roman"/>
        </w:rPr>
        <w:t xml:space="preserve"> </w:t>
      </w:r>
      <w:r w:rsidR="00AF004C">
        <w:rPr>
          <w:rFonts w:ascii="Times New Roman" w:hAnsi="Times New Roman"/>
          <w:sz w:val="24"/>
          <w:szCs w:val="24"/>
        </w:rPr>
        <w:br/>
      </w:r>
      <w:r w:rsidR="00AF004C" w:rsidRPr="00AF004C">
        <w:rPr>
          <w:rFonts w:ascii="Times New Roman" w:hAnsi="Times New Roman"/>
        </w:rPr>
        <w:t>“</w:t>
      </w:r>
      <w:proofErr w:type="spellStart"/>
      <w:r w:rsidR="00AF004C" w:rsidRPr="00AF004C">
        <w:rPr>
          <w:rFonts w:ascii="Times New Roman" w:hAnsi="Times New Roman"/>
          <w:color w:val="0F1111"/>
          <w:shd w:val="clear" w:color="auto" w:fill="FFFFFF"/>
        </w:rPr>
        <w:t>Mekdes</w:t>
      </w:r>
      <w:proofErr w:type="spellEnd"/>
      <w:r w:rsidR="00AF004C" w:rsidRPr="00AF004C">
        <w:rPr>
          <w:rFonts w:ascii="Times New Roman" w:hAnsi="Times New Roman"/>
          <w:color w:val="0F1111"/>
          <w:shd w:val="clear" w:color="auto" w:fill="FFFFFF"/>
        </w:rPr>
        <w:t xml:space="preserve"> </w:t>
      </w:r>
      <w:proofErr w:type="spellStart"/>
      <w:r w:rsidR="00AF004C" w:rsidRPr="00AF004C">
        <w:rPr>
          <w:rFonts w:ascii="Times New Roman" w:hAnsi="Times New Roman"/>
          <w:color w:val="0F1111"/>
          <w:shd w:val="clear" w:color="auto" w:fill="FFFFFF"/>
        </w:rPr>
        <w:t>Haddis</w:t>
      </w:r>
      <w:proofErr w:type="spellEnd"/>
      <w:r w:rsidR="00AF004C" w:rsidRPr="00AF004C">
        <w:rPr>
          <w:rFonts w:ascii="Times New Roman" w:hAnsi="Times New Roman"/>
          <w:color w:val="0F1111"/>
          <w:shd w:val="clear" w:color="auto" w:fill="FFFFFF"/>
        </w:rPr>
        <w:t>, an Ethiopian now living in the United States, provides a postcolonial critique of Western mission, upending the white savior complex and arguing for a more globally just approach. </w:t>
      </w:r>
      <w:r w:rsidR="00AF004C" w:rsidRPr="00AF004C">
        <w:rPr>
          <w:rStyle w:val="a-text-italic"/>
          <w:rFonts w:ascii="Times New Roman" w:hAnsi="Times New Roman"/>
          <w:color w:val="0F1111"/>
          <w:shd w:val="clear" w:color="auto" w:fill="FFFFFF"/>
        </w:rPr>
        <w:t>A Just Mission</w:t>
      </w:r>
      <w:r w:rsidR="00AF004C" w:rsidRPr="00AF004C">
        <w:rPr>
          <w:rFonts w:ascii="Times New Roman" w:hAnsi="Times New Roman"/>
          <w:color w:val="0F1111"/>
          <w:shd w:val="clear" w:color="auto" w:fill="FFFFFF"/>
        </w:rPr>
        <w:t> examines evangelical mission from the perspective of the receiver, highlighting areas of weakness and naming injustice</w:t>
      </w:r>
      <w:r w:rsidR="00AF004C">
        <w:rPr>
          <w:rFonts w:ascii="Times New Roman" w:hAnsi="Times New Roman"/>
          <w:color w:val="0F1111"/>
          <w:shd w:val="clear" w:color="auto" w:fill="FFFFFF"/>
        </w:rPr>
        <w:t>s.”</w:t>
      </w:r>
    </w:p>
    <w:p w14:paraId="208FB999" w14:textId="45B4733A" w:rsidR="009D5627" w:rsidRPr="00787352" w:rsidRDefault="009D5627" w:rsidP="00787352">
      <w:pPr>
        <w:pStyle w:val="ListParagraph"/>
        <w:numPr>
          <w:ilvl w:val="0"/>
          <w:numId w:val="15"/>
        </w:numPr>
        <w:spacing w:after="120"/>
        <w:ind w:left="720"/>
        <w:rPr>
          <w:rFonts w:ascii="Times New Roman" w:hAnsi="Times New Roman"/>
          <w:color w:val="000000"/>
          <w:shd w:val="clear" w:color="auto" w:fill="FFFFFF"/>
        </w:rPr>
      </w:pPr>
      <w:r w:rsidRPr="001E7178">
        <w:rPr>
          <w:rFonts w:ascii="Times New Roman" w:hAnsi="Times New Roman"/>
          <w:sz w:val="24"/>
        </w:rPr>
        <w:t xml:space="preserve">Kuhn, Ted. </w:t>
      </w:r>
      <w:r w:rsidRPr="001E7178">
        <w:rPr>
          <w:rFonts w:ascii="Times New Roman" w:hAnsi="Times New Roman"/>
          <w:i/>
          <w:sz w:val="24"/>
        </w:rPr>
        <w:t>Global Medical Missions.</w:t>
      </w:r>
      <w:r>
        <w:rPr>
          <w:rFonts w:ascii="Times New Roman" w:hAnsi="Times New Roman"/>
          <w:sz w:val="24"/>
        </w:rPr>
        <w:t xml:space="preserve">  Wine</w:t>
      </w:r>
      <w:r w:rsidR="000041B4">
        <w:rPr>
          <w:rFonts w:ascii="Times New Roman" w:hAnsi="Times New Roman"/>
          <w:sz w:val="24"/>
        </w:rPr>
        <w:t xml:space="preserve"> </w:t>
      </w:r>
      <w:r>
        <w:rPr>
          <w:rFonts w:ascii="Times New Roman" w:hAnsi="Times New Roman"/>
          <w:sz w:val="24"/>
        </w:rPr>
        <w:t>Press, 2013, 336 pp</w:t>
      </w:r>
      <w:r w:rsidRPr="001E7178">
        <w:rPr>
          <w:rFonts w:ascii="Times New Roman" w:hAnsi="Times New Roman"/>
          <w:sz w:val="24"/>
        </w:rPr>
        <w:t>.</w:t>
      </w:r>
      <w:r w:rsidR="00787352">
        <w:rPr>
          <w:rFonts w:ascii="Times New Roman" w:hAnsi="Times New Roman"/>
          <w:sz w:val="24"/>
        </w:rPr>
        <w:t>, $35</w:t>
      </w:r>
      <w:r w:rsidR="00787352">
        <w:rPr>
          <w:rFonts w:ascii="Times New Roman" w:hAnsi="Times New Roman"/>
          <w:color w:val="000000"/>
          <w:shd w:val="clear" w:color="auto" w:fill="FFFFFF"/>
        </w:rPr>
        <w:br/>
      </w:r>
      <w:hyperlink r:id="rId29" w:history="1">
        <w:r w:rsidR="00787352" w:rsidRPr="00AA64BB">
          <w:rPr>
            <w:rStyle w:val="Hyperlink"/>
            <w:rFonts w:ascii="Times New Roman" w:hAnsi="Times New Roman"/>
          </w:rPr>
          <w:t>https://www.amazon.com/Medical-Missions-Preparation-Procedure-Practice/dp/1632692791</w:t>
        </w:r>
      </w:hyperlink>
      <w:r w:rsidR="00787352">
        <w:rPr>
          <w:rFonts w:ascii="Times New Roman" w:hAnsi="Times New Roman"/>
        </w:rPr>
        <w:t xml:space="preserve"> </w:t>
      </w:r>
      <w:r w:rsidRPr="00787352">
        <w:rPr>
          <w:rFonts w:ascii="Times New Roman" w:hAnsi="Times New Roman"/>
          <w:sz w:val="24"/>
        </w:rPr>
        <w:br/>
      </w:r>
      <w:r w:rsidRPr="00787352">
        <w:rPr>
          <w:rFonts w:ascii="Times New Roman" w:hAnsi="Times New Roman"/>
        </w:rPr>
        <w:t xml:space="preserve"> “</w:t>
      </w:r>
      <w:r w:rsidRPr="00787352">
        <w:rPr>
          <w:rFonts w:ascii="Times New Roman" w:hAnsi="Times New Roman"/>
          <w:color w:val="000000"/>
          <w:shd w:val="clear" w:color="auto" w:fill="FFFFFF"/>
        </w:rPr>
        <w:t xml:space="preserve">This text was written so that you and those you serve will benefit physically, </w:t>
      </w:r>
      <w:r w:rsidRPr="00787352">
        <w:rPr>
          <w:rFonts w:ascii="Times New Roman" w:hAnsi="Times New Roman"/>
          <w:color w:val="000000"/>
          <w:shd w:val="clear" w:color="auto" w:fill="FFFFFF"/>
        </w:rPr>
        <w:br/>
        <w:t xml:space="preserve"> emotionally and spiritually from the time and energy you commit.”</w:t>
      </w:r>
    </w:p>
    <w:p w14:paraId="44CFE1E5" w14:textId="1609E34E" w:rsidR="009D5627" w:rsidRPr="00EF7528" w:rsidRDefault="009D5627" w:rsidP="00787352">
      <w:pPr>
        <w:widowControl w:val="0"/>
        <w:numPr>
          <w:ilvl w:val="0"/>
          <w:numId w:val="15"/>
        </w:numPr>
        <w:autoSpaceDE w:val="0"/>
        <w:autoSpaceDN w:val="0"/>
        <w:adjustRightInd w:val="0"/>
        <w:spacing w:after="120"/>
        <w:ind w:left="720" w:right="-468"/>
        <w:rPr>
          <w:bCs/>
          <w:sz w:val="22"/>
          <w:szCs w:val="22"/>
        </w:rPr>
      </w:pPr>
      <w:r>
        <w:rPr>
          <w:bCs/>
        </w:rPr>
        <w:t xml:space="preserve">Stevens, David.  </w:t>
      </w:r>
      <w:r>
        <w:rPr>
          <w:bCs/>
          <w:i/>
        </w:rPr>
        <w:t xml:space="preserve">Beyond Medicine: What Else You Need to Know to Be a Healthcare </w:t>
      </w:r>
      <w:r>
        <w:rPr>
          <w:bCs/>
          <w:i/>
        </w:rPr>
        <w:br/>
        <w:t xml:space="preserve">  Missionary.  </w:t>
      </w:r>
      <w:r>
        <w:rPr>
          <w:bCs/>
        </w:rPr>
        <w:t>Bristol TN: Christian Medical &amp; Dental Assoc.,  2012, 347 pp. $10</w:t>
      </w:r>
      <w:r w:rsidR="00787352">
        <w:rPr>
          <w:bCs/>
        </w:rPr>
        <w:br/>
      </w:r>
      <w:hyperlink r:id="rId30" w:history="1">
        <w:r w:rsidR="00787352" w:rsidRPr="00AA64BB">
          <w:rPr>
            <w:rStyle w:val="Hyperlink"/>
            <w:bCs/>
            <w:sz w:val="22"/>
            <w:szCs w:val="22"/>
          </w:rPr>
          <w:t>https://www.amazon.com/Beyond-Medicine-What-Healthcare-Missionary-ebook/dp/</w:t>
        </w:r>
        <w:r w:rsidR="00787352" w:rsidRPr="00AA64BB">
          <w:rPr>
            <w:rStyle w:val="Hyperlink"/>
            <w:bCs/>
            <w:sz w:val="21"/>
            <w:szCs w:val="21"/>
          </w:rPr>
          <w:t>B00BJBI2HM</w:t>
        </w:r>
      </w:hyperlink>
      <w:r w:rsidR="00787352">
        <w:rPr>
          <w:bCs/>
          <w:sz w:val="21"/>
          <w:szCs w:val="21"/>
        </w:rPr>
        <w:t xml:space="preserve"> </w:t>
      </w:r>
      <w:r>
        <w:rPr>
          <w:bCs/>
        </w:rPr>
        <w:br/>
      </w:r>
      <w:r w:rsidRPr="00EF7528">
        <w:rPr>
          <w:bCs/>
          <w:sz w:val="22"/>
          <w:szCs w:val="22"/>
        </w:rPr>
        <w:t>An important look at the host of issues related to leadership, vision, conflict  management and vision when carrying out healthcare missions.</w:t>
      </w:r>
    </w:p>
    <w:p w14:paraId="7619FAAF" w14:textId="36AE99D6" w:rsidR="009D5627" w:rsidRDefault="009D5627" w:rsidP="000041B4">
      <w:pPr>
        <w:widowControl w:val="0"/>
        <w:numPr>
          <w:ilvl w:val="0"/>
          <w:numId w:val="15"/>
        </w:numPr>
        <w:autoSpaceDE w:val="0"/>
        <w:autoSpaceDN w:val="0"/>
        <w:adjustRightInd w:val="0"/>
        <w:spacing w:after="120"/>
        <w:ind w:left="720"/>
        <w:rPr>
          <w:bCs/>
        </w:rPr>
      </w:pPr>
      <w:r>
        <w:rPr>
          <w:bCs/>
        </w:rPr>
        <w:t xml:space="preserve"> Strand, Mark.  </w:t>
      </w:r>
      <w:r>
        <w:rPr>
          <w:bCs/>
          <w:i/>
        </w:rPr>
        <w:t xml:space="preserve">Medical Missions in Transition: Taking to Heart the Results of the PRISM Survey. </w:t>
      </w:r>
      <w:r>
        <w:rPr>
          <w:bCs/>
        </w:rPr>
        <w:t xml:space="preserve">Bristol TN: Christian Medical &amp; Dental Association, 2011, </w:t>
      </w:r>
      <w:r>
        <w:rPr>
          <w:bCs/>
        </w:rPr>
        <w:br/>
      </w:r>
      <w:hyperlink r:id="rId31" w:history="1">
        <w:r w:rsidRPr="00787352">
          <w:rPr>
            <w:rStyle w:val="Hyperlink"/>
            <w:bCs/>
            <w:sz w:val="22"/>
            <w:szCs w:val="22"/>
          </w:rPr>
          <w:t>http://www.cmda.org/library/doclib/PRISM-Survey-2011.pdf</w:t>
        </w:r>
      </w:hyperlink>
      <w:r>
        <w:rPr>
          <w:bCs/>
        </w:rPr>
        <w:t xml:space="preserve">   Free PDF</w:t>
      </w:r>
    </w:p>
    <w:p w14:paraId="5DB30C60" w14:textId="4A494405" w:rsidR="009D5627" w:rsidRDefault="009D5627" w:rsidP="000041B4">
      <w:pPr>
        <w:widowControl w:val="0"/>
        <w:numPr>
          <w:ilvl w:val="0"/>
          <w:numId w:val="15"/>
        </w:numPr>
        <w:autoSpaceDE w:val="0"/>
        <w:autoSpaceDN w:val="0"/>
        <w:adjustRightInd w:val="0"/>
        <w:spacing w:after="120"/>
        <w:ind w:left="720"/>
        <w:rPr>
          <w:bCs/>
        </w:rPr>
      </w:pPr>
      <w:r>
        <w:rPr>
          <w:bCs/>
        </w:rPr>
        <w:t xml:space="preserve">Welch, Kathy.  </w:t>
      </w:r>
      <w:r>
        <w:rPr>
          <w:bCs/>
          <w:i/>
        </w:rPr>
        <w:t xml:space="preserve">“PRISM Study Summary” </w:t>
      </w:r>
      <w:r>
        <w:rPr>
          <w:bCs/>
        </w:rPr>
        <w:t>Medical Missions. 2013</w:t>
      </w:r>
      <w:r>
        <w:rPr>
          <w:bCs/>
        </w:rPr>
        <w:br/>
      </w:r>
      <w:r>
        <w:t xml:space="preserve"> </w:t>
      </w:r>
      <w:hyperlink r:id="rId32" w:history="1">
        <w:r w:rsidRPr="00787352">
          <w:rPr>
            <w:rStyle w:val="Hyperlink"/>
            <w:bCs/>
            <w:sz w:val="22"/>
            <w:szCs w:val="22"/>
          </w:rPr>
          <w:t>https://www.medicalmissions.orm/learn/resources/prism</w:t>
        </w:r>
      </w:hyperlink>
      <w:r>
        <w:rPr>
          <w:bCs/>
        </w:rPr>
        <w:t xml:space="preserve"> </w:t>
      </w:r>
      <w:r>
        <w:rPr>
          <w:bCs/>
        </w:rPr>
        <w:br/>
        <w:t xml:space="preserve">A power point presentation of the </w:t>
      </w:r>
      <w:r>
        <w:rPr>
          <w:bCs/>
          <w:i/>
        </w:rPr>
        <w:t>PRISM</w:t>
      </w:r>
      <w:r>
        <w:rPr>
          <w:bCs/>
        </w:rPr>
        <w:t xml:space="preserve"> study.</w:t>
      </w:r>
    </w:p>
    <w:p w14:paraId="38EEA202" w14:textId="77C34BC7" w:rsidR="009D5627" w:rsidRPr="00EC0F73" w:rsidRDefault="009D5627" w:rsidP="000041B4">
      <w:pPr>
        <w:widowControl w:val="0"/>
        <w:numPr>
          <w:ilvl w:val="0"/>
          <w:numId w:val="15"/>
        </w:numPr>
        <w:autoSpaceDE w:val="0"/>
        <w:autoSpaceDN w:val="0"/>
        <w:adjustRightInd w:val="0"/>
        <w:spacing w:after="120"/>
        <w:ind w:left="720"/>
        <w:rPr>
          <w:color w:val="000000"/>
          <w:shd w:val="clear" w:color="auto" w:fill="FFFFFF"/>
        </w:rPr>
      </w:pPr>
      <w:r w:rsidRPr="00EC0F73">
        <w:rPr>
          <w:bCs/>
        </w:rPr>
        <w:t xml:space="preserve">Baer, Franklin. </w:t>
      </w:r>
      <w:r w:rsidRPr="00EC0F73">
        <w:rPr>
          <w:bCs/>
          <w:i/>
        </w:rPr>
        <w:t>Prom</w:t>
      </w:r>
      <w:r>
        <w:rPr>
          <w:bCs/>
          <w:i/>
        </w:rPr>
        <w:t>oting International Health and W</w:t>
      </w:r>
      <w:r w:rsidRPr="00EC0F73">
        <w:rPr>
          <w:bCs/>
          <w:i/>
        </w:rPr>
        <w:t xml:space="preserve">holeness from a Christian </w:t>
      </w:r>
      <w:r w:rsidRPr="00EC0F73">
        <w:rPr>
          <w:bCs/>
          <w:i/>
        </w:rPr>
        <w:br/>
        <w:t xml:space="preserve">   Perspective. </w:t>
      </w:r>
      <w:r w:rsidRPr="00EC0F73">
        <w:rPr>
          <w:bCs/>
        </w:rPr>
        <w:t>CCIH Forum Issue #8. Aug. Carrboro NC: Christian Connectio</w:t>
      </w:r>
      <w:r>
        <w:rPr>
          <w:bCs/>
        </w:rPr>
        <w:t xml:space="preserve">ns </w:t>
      </w:r>
      <w:r>
        <w:rPr>
          <w:bCs/>
        </w:rPr>
        <w:br/>
        <w:t xml:space="preserve">   for International Health, </w:t>
      </w:r>
      <w:r w:rsidRPr="00EC0F73">
        <w:rPr>
          <w:bCs/>
        </w:rPr>
        <w:t>2000</w:t>
      </w:r>
      <w:r w:rsidR="00787352">
        <w:rPr>
          <w:bCs/>
        </w:rPr>
        <w:br/>
      </w:r>
    </w:p>
    <w:p w14:paraId="35C9E61E" w14:textId="77777777" w:rsidR="009D5627" w:rsidRPr="00EF7528" w:rsidRDefault="009D5627" w:rsidP="000041B4">
      <w:pPr>
        <w:widowControl w:val="0"/>
        <w:numPr>
          <w:ilvl w:val="0"/>
          <w:numId w:val="15"/>
        </w:numPr>
        <w:autoSpaceDE w:val="0"/>
        <w:autoSpaceDN w:val="0"/>
        <w:adjustRightInd w:val="0"/>
        <w:spacing w:after="120"/>
        <w:ind w:left="720" w:right="-567"/>
        <w:rPr>
          <w:sz w:val="22"/>
          <w:szCs w:val="22"/>
        </w:rPr>
      </w:pPr>
      <w:r w:rsidRPr="00EC0F73">
        <w:rPr>
          <w:color w:val="000000"/>
          <w:shd w:val="clear" w:color="auto" w:fill="FFFFFF"/>
        </w:rPr>
        <w:lastRenderedPageBreak/>
        <w:t xml:space="preserve">Ewert, Merrill.  </w:t>
      </w:r>
      <w:r w:rsidRPr="00EC0F73">
        <w:rPr>
          <w:i/>
          <w:color w:val="000000"/>
          <w:shd w:val="clear" w:color="auto" w:fill="FFFFFF"/>
        </w:rPr>
        <w:t xml:space="preserve">A New Agenda for Medical Missions.  </w:t>
      </w:r>
      <w:r>
        <w:rPr>
          <w:color w:val="000000"/>
          <w:shd w:val="clear" w:color="auto" w:fill="FFFFFF"/>
        </w:rPr>
        <w:t xml:space="preserve">Brunswick GA: MAP Int’l., </w:t>
      </w:r>
      <w:r w:rsidRPr="00EC0F73">
        <w:rPr>
          <w:color w:val="000000"/>
          <w:shd w:val="clear" w:color="auto" w:fill="FFFFFF"/>
        </w:rPr>
        <w:t>1990</w:t>
      </w:r>
      <w:r w:rsidRPr="00EC0F73">
        <w:rPr>
          <w:color w:val="000000"/>
          <w:shd w:val="clear" w:color="auto" w:fill="FFFFFF"/>
        </w:rPr>
        <w:br/>
      </w:r>
      <w:r w:rsidRPr="00EF7528">
        <w:rPr>
          <w:color w:val="000000"/>
          <w:sz w:val="22"/>
          <w:szCs w:val="22"/>
          <w:shd w:val="clear" w:color="auto" w:fill="FFFFFF"/>
        </w:rPr>
        <w:t>“Sets out a conceptual framework and a set of case studies for a new agenda.</w:t>
      </w:r>
      <w:r>
        <w:rPr>
          <w:color w:val="000000"/>
          <w:sz w:val="22"/>
          <w:szCs w:val="22"/>
          <w:shd w:val="clear" w:color="auto" w:fill="FFFFFF"/>
        </w:rPr>
        <w:t>"</w:t>
      </w:r>
    </w:p>
    <w:p w14:paraId="1D8DDA01" w14:textId="77777777" w:rsidR="009D5627" w:rsidRPr="00EC0F73" w:rsidRDefault="009D5627" w:rsidP="000041B4">
      <w:pPr>
        <w:widowControl w:val="0"/>
        <w:numPr>
          <w:ilvl w:val="0"/>
          <w:numId w:val="15"/>
        </w:numPr>
        <w:autoSpaceDE w:val="0"/>
        <w:autoSpaceDN w:val="0"/>
        <w:adjustRightInd w:val="0"/>
        <w:spacing w:after="120"/>
        <w:ind w:left="720"/>
        <w:rPr>
          <w:bCs/>
        </w:rPr>
      </w:pPr>
      <w:r w:rsidRPr="00EC0F73">
        <w:t xml:space="preserve">Hale, Thomas.  </w:t>
      </w:r>
      <w:r w:rsidRPr="00EC0F73">
        <w:rPr>
          <w:i/>
        </w:rPr>
        <w:t xml:space="preserve">Medical Missions: The Adventure and Challenge.  </w:t>
      </w:r>
      <w:r w:rsidRPr="00EC0F73">
        <w:t xml:space="preserve">Richardson TX: </w:t>
      </w:r>
      <w:r w:rsidRPr="00EC0F73">
        <w:br/>
        <w:t xml:space="preserve">   Chr</w:t>
      </w:r>
      <w:r>
        <w:t>istian Medical &amp; Dental Society,</w:t>
      </w:r>
      <w:r w:rsidRPr="00EC0F73">
        <w:t xml:space="preserve"> 1989</w:t>
      </w:r>
      <w:r>
        <w:t>, 77 pp</w:t>
      </w:r>
      <w:r w:rsidRPr="00EC0F73">
        <w:t>.</w:t>
      </w:r>
      <w:r>
        <w:t xml:space="preserve">   Out of Print.</w:t>
      </w:r>
    </w:p>
    <w:p w14:paraId="65F10851" w14:textId="77777777" w:rsidR="009D5627" w:rsidRDefault="009D5627" w:rsidP="000041B4">
      <w:pPr>
        <w:widowControl w:val="0"/>
        <w:numPr>
          <w:ilvl w:val="0"/>
          <w:numId w:val="15"/>
        </w:numPr>
        <w:autoSpaceDE w:val="0"/>
        <w:autoSpaceDN w:val="0"/>
        <w:adjustRightInd w:val="0"/>
        <w:spacing w:after="120"/>
        <w:ind w:left="720"/>
      </w:pPr>
      <w:r w:rsidRPr="00EC0F73">
        <w:t xml:space="preserve">Long, Meredith.  </w:t>
      </w:r>
      <w:r w:rsidRPr="00EC0F73">
        <w:rPr>
          <w:bCs/>
          <w:i/>
          <w:iCs/>
        </w:rPr>
        <w:t xml:space="preserve">Health, Healing and God’s Kingdom: New Pathways to Christian </w:t>
      </w:r>
      <w:r w:rsidRPr="00EC0F73">
        <w:rPr>
          <w:bCs/>
          <w:i/>
          <w:iCs/>
        </w:rPr>
        <w:br/>
        <w:t xml:space="preserve">   Health Ministry in Africa</w:t>
      </w:r>
      <w:r w:rsidRPr="00EC0F73">
        <w:t>.  MAP Int’l.</w:t>
      </w:r>
      <w:r>
        <w:t>,</w:t>
      </w:r>
      <w:r w:rsidRPr="00EC0F73">
        <w:t xml:space="preserve"> </w:t>
      </w:r>
      <w:r>
        <w:t>2000, 288 pp.  Used $6 and up.</w:t>
      </w:r>
    </w:p>
    <w:p w14:paraId="6AD8EEDA" w14:textId="77777777" w:rsidR="009D5627" w:rsidRPr="00EF7528" w:rsidRDefault="009D5627" w:rsidP="000041B4">
      <w:pPr>
        <w:widowControl w:val="0"/>
        <w:numPr>
          <w:ilvl w:val="0"/>
          <w:numId w:val="15"/>
        </w:numPr>
        <w:autoSpaceDE w:val="0"/>
        <w:autoSpaceDN w:val="0"/>
        <w:adjustRightInd w:val="0"/>
        <w:spacing w:after="120"/>
        <w:ind w:left="720"/>
        <w:rPr>
          <w:sz w:val="22"/>
          <w:szCs w:val="22"/>
        </w:rPr>
      </w:pPr>
      <w:r w:rsidRPr="00EC0F73">
        <w:t xml:space="preserve">van </w:t>
      </w:r>
      <w:proofErr w:type="spellStart"/>
      <w:r w:rsidRPr="00EC0F73">
        <w:t>Reken</w:t>
      </w:r>
      <w:proofErr w:type="spellEnd"/>
      <w:r w:rsidRPr="00EC0F73">
        <w:t xml:space="preserve"> David. </w:t>
      </w:r>
      <w:r w:rsidRPr="00EC0F73">
        <w:rPr>
          <w:i/>
        </w:rPr>
        <w:t xml:space="preserve">Mission and Ministry: Christian Medical Practice in Today’s  </w:t>
      </w:r>
      <w:r w:rsidRPr="00EC0F73">
        <w:rPr>
          <w:i/>
        </w:rPr>
        <w:br/>
        <w:t xml:space="preserve">   Changing World Cultures, </w:t>
      </w:r>
      <w:r w:rsidRPr="00EC0F73">
        <w:t>Bill</w:t>
      </w:r>
      <w:r>
        <w:t>y Graham Center Monograph, 1987, 66 pp</w:t>
      </w:r>
      <w:r w:rsidRPr="00EC0F73">
        <w:t xml:space="preserve">.  </w:t>
      </w:r>
      <w:r>
        <w:br/>
      </w:r>
      <w:r w:rsidRPr="00EF7528">
        <w:rPr>
          <w:sz w:val="22"/>
          <w:szCs w:val="22"/>
        </w:rPr>
        <w:t xml:space="preserve">A review of the history and future directions of involvement of medicine in </w:t>
      </w:r>
      <w:r>
        <w:rPr>
          <w:sz w:val="22"/>
          <w:szCs w:val="22"/>
        </w:rPr>
        <w:t>missions</w:t>
      </w:r>
      <w:r w:rsidRPr="00EF7528">
        <w:rPr>
          <w:sz w:val="22"/>
          <w:szCs w:val="22"/>
        </w:rPr>
        <w:t xml:space="preserve"> – a strong encouragement of the role</w:t>
      </w:r>
      <w:r>
        <w:rPr>
          <w:sz w:val="22"/>
          <w:szCs w:val="22"/>
        </w:rPr>
        <w:t xml:space="preserve"> of primary health care and its</w:t>
      </w:r>
      <w:r w:rsidRPr="00EF7528">
        <w:rPr>
          <w:sz w:val="22"/>
          <w:szCs w:val="22"/>
        </w:rPr>
        <w:t xml:space="preserve"> integration with traditional institutional-based ministries.</w:t>
      </w:r>
    </w:p>
    <w:p w14:paraId="1F5022D3" w14:textId="77777777" w:rsidR="009D5627" w:rsidRPr="00EF7528" w:rsidRDefault="009D5627" w:rsidP="000041B4">
      <w:pPr>
        <w:pStyle w:val="ListParagraph"/>
        <w:numPr>
          <w:ilvl w:val="0"/>
          <w:numId w:val="15"/>
        </w:numPr>
        <w:ind w:left="720"/>
        <w:rPr>
          <w:rFonts w:ascii="Times New Roman" w:hAnsi="Times New Roman"/>
        </w:rPr>
      </w:pPr>
      <w:r w:rsidRPr="00EF7528">
        <w:rPr>
          <w:rFonts w:ascii="Times New Roman" w:hAnsi="Times New Roman"/>
          <w:sz w:val="24"/>
          <w:szCs w:val="24"/>
        </w:rPr>
        <w:t xml:space="preserve">Pocock DM, Ewert DW.  </w:t>
      </w:r>
      <w:r w:rsidRPr="00EF7528">
        <w:rPr>
          <w:rFonts w:ascii="Times New Roman" w:hAnsi="Times New Roman"/>
          <w:i/>
          <w:sz w:val="24"/>
          <w:szCs w:val="24"/>
        </w:rPr>
        <w:t xml:space="preserve">New Directions and Opportunities for Christian Health      </w:t>
      </w:r>
      <w:r w:rsidRPr="00EF7528">
        <w:rPr>
          <w:rFonts w:ascii="Times New Roman" w:hAnsi="Times New Roman"/>
          <w:i/>
          <w:sz w:val="24"/>
          <w:szCs w:val="24"/>
        </w:rPr>
        <w:br/>
        <w:t xml:space="preserve">   </w:t>
      </w:r>
      <w:r>
        <w:rPr>
          <w:rFonts w:ascii="Times New Roman" w:hAnsi="Times New Roman"/>
          <w:i/>
          <w:sz w:val="24"/>
          <w:szCs w:val="24"/>
        </w:rPr>
        <w:t>Care Ministries.</w:t>
      </w:r>
      <w:r w:rsidRPr="00EF7528">
        <w:rPr>
          <w:rFonts w:ascii="Times New Roman" w:hAnsi="Times New Roman"/>
          <w:i/>
          <w:sz w:val="24"/>
          <w:szCs w:val="24"/>
        </w:rPr>
        <w:t xml:space="preserve"> </w:t>
      </w:r>
      <w:r>
        <w:rPr>
          <w:rFonts w:ascii="Times New Roman" w:hAnsi="Times New Roman"/>
          <w:sz w:val="24"/>
          <w:szCs w:val="24"/>
        </w:rPr>
        <w:t>MAP Int’l,</w:t>
      </w:r>
      <w:r w:rsidRPr="00EF7528">
        <w:rPr>
          <w:rFonts w:ascii="Times New Roman" w:hAnsi="Times New Roman"/>
          <w:sz w:val="24"/>
          <w:szCs w:val="24"/>
        </w:rPr>
        <w:t xml:space="preserve"> 1984</w:t>
      </w:r>
      <w:r>
        <w:rPr>
          <w:rFonts w:ascii="Times New Roman" w:hAnsi="Times New Roman"/>
          <w:sz w:val="24"/>
          <w:szCs w:val="24"/>
        </w:rPr>
        <w:t>, 17 pp</w:t>
      </w:r>
      <w:r w:rsidRPr="00EF7528">
        <w:rPr>
          <w:rFonts w:ascii="Times New Roman" w:hAnsi="Times New Roman"/>
          <w:sz w:val="24"/>
          <w:szCs w:val="24"/>
        </w:rPr>
        <w:t>.</w:t>
      </w:r>
      <w:r w:rsidRPr="00EF7528">
        <w:rPr>
          <w:rFonts w:ascii="Times New Roman" w:hAnsi="Times New Roman"/>
          <w:sz w:val="24"/>
          <w:szCs w:val="24"/>
        </w:rPr>
        <w:br/>
      </w:r>
      <w:r w:rsidRPr="00EF7528">
        <w:rPr>
          <w:rFonts w:ascii="Times New Roman" w:hAnsi="Times New Roman"/>
        </w:rPr>
        <w:t>A “declaration” and study guide concerning the focus of organizational efforts in delivery of health care in the Majority World.</w:t>
      </w:r>
    </w:p>
    <w:p w14:paraId="4F7C9126" w14:textId="77777777" w:rsidR="00CC03C1" w:rsidRDefault="00CC03C1" w:rsidP="00DF16AD">
      <w:pPr>
        <w:widowControl w:val="0"/>
        <w:autoSpaceDE w:val="0"/>
        <w:autoSpaceDN w:val="0"/>
        <w:adjustRightInd w:val="0"/>
        <w:spacing w:after="120"/>
        <w:ind w:left="426" w:hanging="426"/>
        <w:rPr>
          <w:bCs/>
        </w:rPr>
      </w:pPr>
    </w:p>
    <w:p w14:paraId="78D93B57" w14:textId="77777777" w:rsidR="002D285B" w:rsidRDefault="0078306D" w:rsidP="001E7178">
      <w:pPr>
        <w:ind w:left="426" w:hanging="426"/>
        <w:rPr>
          <w:sz w:val="28"/>
          <w:szCs w:val="28"/>
        </w:rPr>
      </w:pPr>
      <w:r>
        <w:rPr>
          <w:sz w:val="28"/>
          <w:szCs w:val="28"/>
        </w:rPr>
        <w:t xml:space="preserve">E.   </w:t>
      </w:r>
      <w:r w:rsidR="002D285B">
        <w:rPr>
          <w:sz w:val="28"/>
          <w:szCs w:val="28"/>
        </w:rPr>
        <w:t>Transformational and Community Development</w:t>
      </w:r>
    </w:p>
    <w:p w14:paraId="40C65EF5" w14:textId="77777777" w:rsidR="002D285B" w:rsidRPr="002D285B" w:rsidRDefault="002D285B" w:rsidP="001E7178">
      <w:pPr>
        <w:ind w:left="426" w:hanging="426"/>
      </w:pPr>
    </w:p>
    <w:p w14:paraId="07608AE0" w14:textId="1493BFB4" w:rsidR="0068184A" w:rsidRDefault="002D285B" w:rsidP="00561779">
      <w:pPr>
        <w:ind w:left="820" w:hanging="460"/>
        <w:rPr>
          <w:rStyle w:val="Hyperlink"/>
        </w:rPr>
      </w:pPr>
      <w:r w:rsidRPr="002D285B">
        <w:t>1.</w:t>
      </w:r>
      <w:r w:rsidRPr="002D285B">
        <w:tab/>
      </w:r>
      <w:proofErr w:type="spellStart"/>
      <w:r w:rsidR="00CD7E9C">
        <w:t>Lankaster</w:t>
      </w:r>
      <w:proofErr w:type="spellEnd"/>
      <w:r w:rsidR="00CD7E9C">
        <w:t xml:space="preserve">, Ted and Grills, Nathan.  </w:t>
      </w:r>
      <w:r w:rsidR="00CD7E9C">
        <w:rPr>
          <w:i/>
        </w:rPr>
        <w:t xml:space="preserve">Setting Up Community Health and Development Programmes in Low and Middle Income Settings, </w:t>
      </w:r>
      <w:r w:rsidR="00CD7E9C">
        <w:t>4</w:t>
      </w:r>
      <w:r w:rsidR="00CD7E9C" w:rsidRPr="00CD7E9C">
        <w:rPr>
          <w:vertAlign w:val="superscript"/>
        </w:rPr>
        <w:t>th</w:t>
      </w:r>
      <w:r w:rsidR="00CD7E9C">
        <w:t xml:space="preserve"> ed</w:t>
      </w:r>
      <w:r w:rsidR="00CD7E9C">
        <w:rPr>
          <w:i/>
        </w:rPr>
        <w:t xml:space="preserve">. </w:t>
      </w:r>
      <w:r w:rsidR="00CD7E9C">
        <w:t>2019, 568 pp.</w:t>
      </w:r>
      <w:r w:rsidR="00CD7E9C">
        <w:br/>
      </w:r>
      <w:r w:rsidR="0068184A">
        <w:t xml:space="preserve">UK Amazon: </w:t>
      </w:r>
      <w:hyperlink r:id="rId33" w:history="1">
        <w:r w:rsidR="0068184A" w:rsidRPr="004B2160">
          <w:rPr>
            <w:rStyle w:val="Hyperlink"/>
          </w:rPr>
          <w:t>https://www.amazon.co.uk/Setting-Community-Development-Programmes-Settings/dp/0198806655</w:t>
        </w:r>
      </w:hyperlink>
    </w:p>
    <w:p w14:paraId="01939F64" w14:textId="254CF65B" w:rsidR="0068184A" w:rsidRDefault="0068184A" w:rsidP="0068184A">
      <w:pPr>
        <w:ind w:left="820" w:hanging="460"/>
      </w:pPr>
      <w:r w:rsidRPr="0068184A">
        <w:rPr>
          <w:rStyle w:val="Hyperlink"/>
          <w:u w:val="none"/>
        </w:rPr>
        <w:t xml:space="preserve">       </w:t>
      </w:r>
      <w:r w:rsidRPr="0068184A">
        <w:rPr>
          <w:rStyle w:val="Hyperlink"/>
          <w:color w:val="000000" w:themeColor="text1"/>
          <w:u w:val="none"/>
        </w:rPr>
        <w:t>US Amazon:</w:t>
      </w:r>
      <w:r w:rsidRPr="0068184A">
        <w:rPr>
          <w:rStyle w:val="Hyperlink"/>
          <w:color w:val="000000" w:themeColor="text1"/>
        </w:rPr>
        <w:t xml:space="preserve"> </w:t>
      </w:r>
      <w:hyperlink r:id="rId34" w:history="1">
        <w:r>
          <w:rPr>
            <w:rStyle w:val="Hyperlink"/>
          </w:rPr>
          <w:t>https://www.amazon.com/Setting-Community-Development-Programmes-Settings/dp/0198806655/ref=sr_1_1?dchild=1&amp;keywords=setting+up+community+health+and+development+programmes&amp;qid=1584971527&amp;sr=8-1</w:t>
        </w:r>
      </w:hyperlink>
    </w:p>
    <w:p w14:paraId="5B9A81BE" w14:textId="30D57119" w:rsidR="00CD7E9C" w:rsidRPr="00561779" w:rsidRDefault="00561779" w:rsidP="00561779">
      <w:pPr>
        <w:ind w:left="820" w:hanging="460"/>
        <w:rPr>
          <w:sz w:val="22"/>
          <w:szCs w:val="22"/>
        </w:rPr>
      </w:pPr>
      <w:r>
        <w:br/>
      </w:r>
      <w:r w:rsidRPr="00561779">
        <w:rPr>
          <w:sz w:val="22"/>
          <w:szCs w:val="22"/>
        </w:rPr>
        <w:t>A very practical resource in simpler English to set up a community level intervention and how to train community health workers.</w:t>
      </w:r>
    </w:p>
    <w:p w14:paraId="61BABC0B" w14:textId="0DBB5AB2" w:rsidR="007E6D02" w:rsidRPr="00561779" w:rsidRDefault="00561779" w:rsidP="00561779">
      <w:pPr>
        <w:spacing w:after="120"/>
        <w:ind w:left="851" w:right="-378" w:hanging="425"/>
        <w:rPr>
          <w:sz w:val="22"/>
          <w:szCs w:val="22"/>
        </w:rPr>
      </w:pPr>
      <w:r>
        <w:t>2</w:t>
      </w:r>
      <w:r w:rsidR="00CC03C1">
        <w:t>.</w:t>
      </w:r>
      <w:r w:rsidR="00CC03C1">
        <w:tab/>
      </w:r>
      <w:r w:rsidR="007E6D02" w:rsidRPr="006A0909">
        <w:t xml:space="preserve">Myers, Bryant L. </w:t>
      </w:r>
      <w:r w:rsidR="007E6D02" w:rsidRPr="00A95B08">
        <w:rPr>
          <w:b/>
          <w:i/>
        </w:rPr>
        <w:t xml:space="preserve">Walking with the Poor: Principles and Practices of </w:t>
      </w:r>
      <w:r w:rsidR="007E6D02">
        <w:rPr>
          <w:b/>
          <w:i/>
        </w:rPr>
        <w:t xml:space="preserve"> </w:t>
      </w:r>
      <w:r w:rsidR="007E6D02">
        <w:rPr>
          <w:b/>
          <w:i/>
        </w:rPr>
        <w:br/>
        <w:t xml:space="preserve">    </w:t>
      </w:r>
      <w:r w:rsidR="007E6D02" w:rsidRPr="00A95B08">
        <w:rPr>
          <w:b/>
          <w:i/>
        </w:rPr>
        <w:t>Transformational Development.</w:t>
      </w:r>
      <w:r w:rsidR="007E6D02" w:rsidRPr="006A0909">
        <w:rPr>
          <w:i/>
        </w:rPr>
        <w:t xml:space="preserve"> </w:t>
      </w:r>
      <w:r w:rsidR="007E6D02">
        <w:t>Orb</w:t>
      </w:r>
      <w:r w:rsidR="00114A6E">
        <w:t>is, 1999,</w:t>
      </w:r>
      <w:r w:rsidR="007E6D02">
        <w:t xml:space="preserve"> 279 pp</w:t>
      </w:r>
      <w:r w:rsidR="007E6D02" w:rsidRPr="006A0909">
        <w:t>.</w:t>
      </w:r>
      <w:r w:rsidR="007E6D02">
        <w:br/>
      </w:r>
      <w:r w:rsidR="007E6D02" w:rsidRPr="00561779">
        <w:rPr>
          <w:sz w:val="22"/>
          <w:szCs w:val="22"/>
        </w:rPr>
        <w:t xml:space="preserve">The </w:t>
      </w:r>
      <w:r w:rsidR="009D5627">
        <w:rPr>
          <w:sz w:val="22"/>
          <w:szCs w:val="22"/>
        </w:rPr>
        <w:t>“</w:t>
      </w:r>
      <w:r w:rsidR="007E6D02" w:rsidRPr="00561779">
        <w:rPr>
          <w:sz w:val="22"/>
          <w:szCs w:val="22"/>
        </w:rPr>
        <w:t>Bible</w:t>
      </w:r>
      <w:r w:rsidR="009D5627">
        <w:rPr>
          <w:sz w:val="22"/>
          <w:szCs w:val="22"/>
        </w:rPr>
        <w:t>”</w:t>
      </w:r>
      <w:r w:rsidR="007E6D02" w:rsidRPr="00561779">
        <w:rPr>
          <w:sz w:val="22"/>
          <w:szCs w:val="22"/>
        </w:rPr>
        <w:t xml:space="preserve"> on transformational development. Good theological and</w:t>
      </w:r>
      <w:r>
        <w:rPr>
          <w:sz w:val="22"/>
          <w:szCs w:val="22"/>
        </w:rPr>
        <w:t xml:space="preserve"> </w:t>
      </w:r>
      <w:r w:rsidR="007E6D02" w:rsidRPr="00561779">
        <w:rPr>
          <w:sz w:val="22"/>
          <w:szCs w:val="22"/>
        </w:rPr>
        <w:t>missiological foundations. A fine resource with detailed bibliography an</w:t>
      </w:r>
      <w:r w:rsidRPr="00561779">
        <w:rPr>
          <w:sz w:val="22"/>
          <w:szCs w:val="22"/>
        </w:rPr>
        <w:t xml:space="preserve">d </w:t>
      </w:r>
      <w:r w:rsidR="007E6D02" w:rsidRPr="00561779">
        <w:rPr>
          <w:sz w:val="22"/>
          <w:szCs w:val="22"/>
        </w:rPr>
        <w:t>sources.</w:t>
      </w:r>
    </w:p>
    <w:p w14:paraId="496C45DD" w14:textId="3D817177" w:rsidR="002D285B" w:rsidRDefault="00A247A8" w:rsidP="007C30AE">
      <w:pPr>
        <w:widowControl w:val="0"/>
        <w:autoSpaceDE w:val="0"/>
        <w:autoSpaceDN w:val="0"/>
        <w:adjustRightInd w:val="0"/>
        <w:spacing w:after="120"/>
        <w:ind w:left="851" w:hanging="425"/>
      </w:pPr>
      <w:r>
        <w:rPr>
          <w:bCs/>
          <w:iCs/>
        </w:rPr>
        <w:t>3.</w:t>
      </w:r>
      <w:r>
        <w:rPr>
          <w:bCs/>
          <w:iCs/>
        </w:rPr>
        <w:tab/>
      </w:r>
      <w:r w:rsidR="00DF16AD">
        <w:rPr>
          <w:bCs/>
          <w:i/>
          <w:iCs/>
        </w:rPr>
        <w:t>Th</w:t>
      </w:r>
      <w:r w:rsidR="002D285B" w:rsidRPr="002D285B">
        <w:rPr>
          <w:bCs/>
          <w:i/>
          <w:iCs/>
        </w:rPr>
        <w:t>e Barefoot Guide to Mobilizing Religious Health Assets for Transformatio</w:t>
      </w:r>
      <w:r>
        <w:rPr>
          <w:bCs/>
          <w:i/>
          <w:iCs/>
        </w:rPr>
        <w:t>n.</w:t>
      </w:r>
      <w:r w:rsidR="00EC0F73">
        <w:t xml:space="preserve">  </w:t>
      </w:r>
      <w:hyperlink r:id="rId35" w:history="1">
        <w:r w:rsidR="002D285B" w:rsidRPr="002D285B">
          <w:rPr>
            <w:color w:val="0000FF"/>
            <w:u w:val="single" w:color="0000FF"/>
          </w:rPr>
          <w:t>http://www.barefootguide.org/index.php/download/the-barefoot-guide-3/item/the-barefoot-guide-3</w:t>
        </w:r>
      </w:hyperlink>
      <w:r w:rsidR="002D285B" w:rsidRPr="002D285B">
        <w:t xml:space="preserve">    </w:t>
      </w:r>
    </w:p>
    <w:p w14:paraId="19997E50" w14:textId="69343FA1" w:rsidR="00D676A5" w:rsidRDefault="00D676A5" w:rsidP="00D676A5">
      <w:pPr>
        <w:ind w:left="450"/>
        <w:rPr>
          <w:color w:val="000000" w:themeColor="text1"/>
          <w:shd w:val="clear" w:color="auto" w:fill="FFFFFF"/>
        </w:rPr>
      </w:pPr>
      <w:r>
        <w:t>4</w:t>
      </w:r>
      <w:r w:rsidR="00DF16AD" w:rsidRPr="00D676A5">
        <w:rPr>
          <w:color w:val="000000" w:themeColor="text1"/>
        </w:rPr>
        <w:t xml:space="preserve">. </w:t>
      </w:r>
      <w:r>
        <w:rPr>
          <w:color w:val="000000" w:themeColor="text1"/>
          <w:shd w:val="clear" w:color="auto" w:fill="FFFFFF"/>
        </w:rPr>
        <w:tab/>
        <w:t xml:space="preserve">  Bell, Colin and Robert White.  </w:t>
      </w:r>
      <w:r w:rsidRPr="00D676A5">
        <w:rPr>
          <w:i/>
          <w:color w:val="000000" w:themeColor="text1"/>
          <w:shd w:val="clear" w:color="auto" w:fill="FFFFFF"/>
        </w:rPr>
        <w:t>Creation Care and the Gospel</w:t>
      </w:r>
      <w:r>
        <w:rPr>
          <w:i/>
          <w:color w:val="000000" w:themeColor="text1"/>
          <w:shd w:val="clear" w:color="auto" w:fill="FFFFFF"/>
        </w:rPr>
        <w:t xml:space="preserve">: Reconsidering the </w:t>
      </w:r>
      <w:r>
        <w:rPr>
          <w:i/>
          <w:color w:val="000000" w:themeColor="text1"/>
          <w:shd w:val="clear" w:color="auto" w:fill="FFFFFF"/>
        </w:rPr>
        <w:br/>
      </w:r>
      <w:r>
        <w:rPr>
          <w:i/>
          <w:color w:val="000000" w:themeColor="text1"/>
          <w:shd w:val="clear" w:color="auto" w:fill="FFFFFF"/>
        </w:rPr>
        <w:tab/>
        <w:t xml:space="preserve">       Mission of the Church</w:t>
      </w:r>
      <w:r w:rsidRPr="00D676A5">
        <w:rPr>
          <w:i/>
          <w:color w:val="000000" w:themeColor="text1"/>
          <w:shd w:val="clear" w:color="auto" w:fill="FFFFFF"/>
        </w:rPr>
        <w:t xml:space="preserve">. </w:t>
      </w:r>
      <w:r>
        <w:rPr>
          <w:color w:val="000000" w:themeColor="text1"/>
          <w:shd w:val="clear" w:color="auto" w:fill="FFFFFF"/>
        </w:rPr>
        <w:t>Hendrickson, 2016, 350 pp.</w:t>
      </w:r>
    </w:p>
    <w:p w14:paraId="660BE26A" w14:textId="54C3F21C" w:rsidR="00D676A5" w:rsidRPr="00561779" w:rsidRDefault="00D676A5" w:rsidP="00561779">
      <w:pPr>
        <w:ind w:left="900" w:right="-18" w:hanging="900"/>
        <w:rPr>
          <w:sz w:val="22"/>
          <w:szCs w:val="22"/>
        </w:rPr>
      </w:pPr>
      <w:r w:rsidRPr="00561779">
        <w:rPr>
          <w:color w:val="000000" w:themeColor="text1"/>
          <w:sz w:val="22"/>
          <w:szCs w:val="22"/>
          <w:shd w:val="clear" w:color="auto" w:fill="FFFFFF"/>
        </w:rPr>
        <w:tab/>
        <w:t xml:space="preserve">Dr. White is the </w:t>
      </w:r>
      <w:r w:rsidRPr="00561779">
        <w:rPr>
          <w:color w:val="333333"/>
          <w:sz w:val="22"/>
          <w:szCs w:val="22"/>
          <w:shd w:val="clear" w:color="auto" w:fill="FFFFFF"/>
        </w:rPr>
        <w:t>director of the John Ray Initiative, an educational charity that works to develop and communicate a Christian understanding of the environment</w:t>
      </w:r>
    </w:p>
    <w:p w14:paraId="62F28F55" w14:textId="681EB886" w:rsidR="00561779" w:rsidRPr="00561779" w:rsidRDefault="00561779" w:rsidP="00561779">
      <w:pPr>
        <w:widowControl w:val="0"/>
        <w:autoSpaceDE w:val="0"/>
        <w:autoSpaceDN w:val="0"/>
        <w:adjustRightInd w:val="0"/>
        <w:spacing w:before="120" w:after="120"/>
        <w:ind w:left="810" w:hanging="450"/>
        <w:rPr>
          <w:sz w:val="22"/>
          <w:szCs w:val="22"/>
        </w:rPr>
      </w:pPr>
      <w:r>
        <w:t xml:space="preserve">  </w:t>
      </w:r>
      <w:r w:rsidR="00D676A5">
        <w:t>5</w:t>
      </w:r>
      <w:r>
        <w:t xml:space="preserve">.    </w:t>
      </w:r>
      <w:proofErr w:type="spellStart"/>
      <w:r w:rsidRPr="006A0909">
        <w:t>Hipp</w:t>
      </w:r>
      <w:proofErr w:type="spellEnd"/>
      <w:r w:rsidRPr="006A0909">
        <w:t xml:space="preserve">, Gary. </w:t>
      </w:r>
      <w:r w:rsidRPr="006A0909">
        <w:rPr>
          <w:i/>
        </w:rPr>
        <w:t xml:space="preserve">Community Development and Christian Discipleship: The Wedding of  </w:t>
      </w:r>
      <w:r>
        <w:rPr>
          <w:i/>
        </w:rPr>
        <w:br/>
        <w:t xml:space="preserve">   </w:t>
      </w:r>
      <w:r w:rsidRPr="006A0909">
        <w:rPr>
          <w:i/>
        </w:rPr>
        <w:t xml:space="preserve">the Great Commandment and the Great Commission. </w:t>
      </w:r>
      <w:r>
        <w:t>M</w:t>
      </w:r>
      <w:r w:rsidRPr="006A0909">
        <w:t>ission: Moving Mountains,</w:t>
      </w:r>
      <w:r>
        <w:t xml:space="preserve"> </w:t>
      </w:r>
      <w:r>
        <w:br/>
        <w:t xml:space="preserve">   1991, 54 pp.</w:t>
      </w:r>
      <w:r>
        <w:br/>
      </w:r>
      <w:r w:rsidRPr="00561779">
        <w:rPr>
          <w:sz w:val="22"/>
          <w:szCs w:val="22"/>
        </w:rPr>
        <w:t xml:space="preserve">  Discusses the integration of community development and culturally appropriate  </w:t>
      </w:r>
      <w:r w:rsidRPr="00561779">
        <w:rPr>
          <w:sz w:val="22"/>
          <w:szCs w:val="22"/>
        </w:rPr>
        <w:br/>
        <w:t xml:space="preserve">  evangelism as a holistic endeavor.</w:t>
      </w:r>
    </w:p>
    <w:p w14:paraId="59C10D78" w14:textId="22319C57" w:rsidR="00DF16AD" w:rsidRDefault="00561779" w:rsidP="007C30AE">
      <w:pPr>
        <w:widowControl w:val="0"/>
        <w:autoSpaceDE w:val="0"/>
        <w:autoSpaceDN w:val="0"/>
        <w:adjustRightInd w:val="0"/>
        <w:spacing w:after="120"/>
        <w:ind w:left="851" w:hanging="425"/>
      </w:pPr>
      <w:r>
        <w:t>6.</w:t>
      </w:r>
      <w:r>
        <w:tab/>
      </w:r>
      <w:r w:rsidR="00DF16AD">
        <w:t xml:space="preserve">Farmer, Paul.  </w:t>
      </w:r>
      <w:r w:rsidR="00DF16AD" w:rsidRPr="002D285B">
        <w:rPr>
          <w:bCs/>
          <w:i/>
          <w:iCs/>
        </w:rPr>
        <w:t xml:space="preserve">In the Company of the Poor: Conversations with Dr. Paul Farmer and </w:t>
      </w:r>
      <w:r w:rsidR="00EC0F73">
        <w:rPr>
          <w:bCs/>
          <w:i/>
          <w:iCs/>
        </w:rPr>
        <w:br/>
        <w:t xml:space="preserve">    </w:t>
      </w:r>
      <w:r w:rsidR="00DF16AD" w:rsidRPr="002D285B">
        <w:rPr>
          <w:bCs/>
          <w:i/>
          <w:iCs/>
        </w:rPr>
        <w:t>Fr. Gustavo Gutierrez  </w:t>
      </w:r>
      <w:r w:rsidR="00DF16AD" w:rsidRPr="002D285B">
        <w:t xml:space="preserve"> </w:t>
      </w:r>
    </w:p>
    <w:p w14:paraId="5E2E9ACB" w14:textId="279362E2" w:rsidR="00DF16AD" w:rsidRDefault="00561779" w:rsidP="007C30AE">
      <w:pPr>
        <w:widowControl w:val="0"/>
        <w:autoSpaceDE w:val="0"/>
        <w:autoSpaceDN w:val="0"/>
        <w:adjustRightInd w:val="0"/>
        <w:spacing w:after="120"/>
        <w:ind w:left="851" w:hanging="425"/>
      </w:pPr>
      <w:r>
        <w:lastRenderedPageBreak/>
        <w:t>7</w:t>
      </w:r>
      <w:r w:rsidR="00DF16AD">
        <w:t>.</w:t>
      </w:r>
      <w:r w:rsidR="00DF16AD">
        <w:tab/>
        <w:t xml:space="preserve">Farmer, Paul.  </w:t>
      </w:r>
      <w:r w:rsidR="00DF16AD" w:rsidRPr="002D285B">
        <w:rPr>
          <w:bCs/>
          <w:i/>
          <w:iCs/>
        </w:rPr>
        <w:t xml:space="preserve">Pathologies of Power: Health, Human Rights and the War on the </w:t>
      </w:r>
      <w:r w:rsidR="00EC0F73">
        <w:rPr>
          <w:bCs/>
          <w:i/>
          <w:iCs/>
        </w:rPr>
        <w:br/>
        <w:t xml:space="preserve">    </w:t>
      </w:r>
      <w:r w:rsidR="00DF16AD" w:rsidRPr="002D285B">
        <w:rPr>
          <w:bCs/>
          <w:i/>
          <w:iCs/>
        </w:rPr>
        <w:t>Poor</w:t>
      </w:r>
      <w:r w:rsidR="00DF16AD" w:rsidRPr="002D285B">
        <w:t>. </w:t>
      </w:r>
    </w:p>
    <w:p w14:paraId="3CF554A8" w14:textId="6654CB09" w:rsidR="002D285B" w:rsidRPr="002D285B" w:rsidRDefault="00561779" w:rsidP="007C30AE">
      <w:pPr>
        <w:widowControl w:val="0"/>
        <w:autoSpaceDE w:val="0"/>
        <w:autoSpaceDN w:val="0"/>
        <w:adjustRightInd w:val="0"/>
        <w:spacing w:after="120"/>
        <w:ind w:left="851" w:hanging="425"/>
      </w:pPr>
      <w:r>
        <w:t>8</w:t>
      </w:r>
      <w:r w:rsidR="00DF16AD">
        <w:t>.</w:t>
      </w:r>
      <w:r w:rsidR="002D285B">
        <w:tab/>
      </w:r>
      <w:r w:rsidR="002D285B" w:rsidRPr="002D285B">
        <w:t xml:space="preserve">International Religious Health Assets Programme </w:t>
      </w:r>
      <w:hyperlink r:id="rId36" w:history="1">
        <w:r w:rsidR="002D285B" w:rsidRPr="002D285B">
          <w:rPr>
            <w:color w:val="0000FF"/>
            <w:u w:val="single" w:color="0000FF"/>
          </w:rPr>
          <w:t>http://www.arhap.uct.ac.za/</w:t>
        </w:r>
      </w:hyperlink>
    </w:p>
    <w:p w14:paraId="2ABD94FD" w14:textId="77777777" w:rsidR="002D285B" w:rsidRDefault="002D285B" w:rsidP="00DF16AD">
      <w:pPr>
        <w:widowControl w:val="0"/>
        <w:autoSpaceDE w:val="0"/>
        <w:autoSpaceDN w:val="0"/>
        <w:adjustRightInd w:val="0"/>
        <w:spacing w:after="120"/>
        <w:ind w:left="425" w:hanging="425"/>
        <w:rPr>
          <w:bCs/>
          <w:i/>
          <w:iCs/>
        </w:rPr>
      </w:pPr>
    </w:p>
    <w:p w14:paraId="46096D39" w14:textId="77777777" w:rsidR="008A568C" w:rsidRPr="006A0909" w:rsidRDefault="007C30AE" w:rsidP="00115CAB">
      <w:pPr>
        <w:spacing w:after="120"/>
        <w:ind w:left="425" w:hanging="425"/>
        <w:rPr>
          <w:sz w:val="28"/>
          <w:szCs w:val="28"/>
        </w:rPr>
      </w:pPr>
      <w:r>
        <w:rPr>
          <w:sz w:val="28"/>
          <w:szCs w:val="28"/>
        </w:rPr>
        <w:t>F</w:t>
      </w:r>
      <w:r w:rsidR="002D285B">
        <w:rPr>
          <w:sz w:val="28"/>
          <w:szCs w:val="28"/>
        </w:rPr>
        <w:t xml:space="preserve">.  </w:t>
      </w:r>
      <w:r>
        <w:rPr>
          <w:sz w:val="28"/>
          <w:szCs w:val="28"/>
        </w:rPr>
        <w:t xml:space="preserve">Development, </w:t>
      </w:r>
      <w:r w:rsidR="003E64C2" w:rsidRPr="006A0909">
        <w:rPr>
          <w:sz w:val="28"/>
          <w:szCs w:val="28"/>
        </w:rPr>
        <w:t>Missions</w:t>
      </w:r>
      <w:r>
        <w:rPr>
          <w:sz w:val="28"/>
          <w:szCs w:val="28"/>
        </w:rPr>
        <w:t>,</w:t>
      </w:r>
      <w:r w:rsidR="003E64C2" w:rsidRPr="006A0909">
        <w:rPr>
          <w:sz w:val="28"/>
          <w:szCs w:val="28"/>
        </w:rPr>
        <w:t xml:space="preserve"> </w:t>
      </w:r>
      <w:r w:rsidR="006A0909" w:rsidRPr="006A0909">
        <w:rPr>
          <w:sz w:val="28"/>
          <w:szCs w:val="28"/>
        </w:rPr>
        <w:t xml:space="preserve">and Service </w:t>
      </w:r>
      <w:r w:rsidR="003E64C2" w:rsidRPr="006A0909">
        <w:rPr>
          <w:sz w:val="28"/>
          <w:szCs w:val="28"/>
        </w:rPr>
        <w:t>in Africa</w:t>
      </w:r>
      <w:r w:rsidR="006A0909" w:rsidRPr="006A0909">
        <w:rPr>
          <w:sz w:val="28"/>
          <w:szCs w:val="28"/>
        </w:rPr>
        <w:t xml:space="preserve"> </w:t>
      </w:r>
    </w:p>
    <w:p w14:paraId="254037BC" w14:textId="2C4C2DC9" w:rsidR="00911873" w:rsidRPr="00911873" w:rsidRDefault="00911873" w:rsidP="00911873">
      <w:pPr>
        <w:pStyle w:val="ListParagraph"/>
        <w:numPr>
          <w:ilvl w:val="0"/>
          <w:numId w:val="16"/>
        </w:numPr>
        <w:spacing w:before="120"/>
        <w:ind w:left="900" w:hanging="450"/>
        <w:rPr>
          <w:rFonts w:ascii="Times New Roman" w:hAnsi="Times New Roman"/>
        </w:rPr>
      </w:pPr>
      <w:proofErr w:type="spellStart"/>
      <w:r w:rsidRPr="00911873">
        <w:rPr>
          <w:rFonts w:ascii="Times New Roman" w:hAnsi="Times New Roman"/>
        </w:rPr>
        <w:t>Maranz</w:t>
      </w:r>
      <w:proofErr w:type="spellEnd"/>
      <w:r w:rsidRPr="00911873">
        <w:rPr>
          <w:rFonts w:ascii="Times New Roman" w:hAnsi="Times New Roman"/>
        </w:rPr>
        <w:t xml:space="preserve">, David. </w:t>
      </w:r>
      <w:r w:rsidRPr="00911873">
        <w:rPr>
          <w:rFonts w:ascii="Times New Roman" w:hAnsi="Times New Roman"/>
          <w:b/>
          <w:i/>
        </w:rPr>
        <w:t xml:space="preserve">African Friends and Money Matters, </w:t>
      </w:r>
      <w:r w:rsidRPr="00911873">
        <w:rPr>
          <w:rFonts w:ascii="Times New Roman" w:hAnsi="Times New Roman"/>
          <w:i/>
        </w:rPr>
        <w:t>2nd ed</w:t>
      </w:r>
      <w:r w:rsidRPr="00911873">
        <w:rPr>
          <w:rFonts w:ascii="Times New Roman" w:hAnsi="Times New Roman"/>
          <w:b/>
          <w:i/>
        </w:rPr>
        <w:t xml:space="preserve">. </w:t>
      </w:r>
      <w:r w:rsidRPr="00911873">
        <w:rPr>
          <w:rFonts w:ascii="Times New Roman" w:hAnsi="Times New Roman"/>
        </w:rPr>
        <w:t>SIL Int'l, 2001, 310 pp. $</w:t>
      </w:r>
      <w:r w:rsidR="003C02D3">
        <w:rPr>
          <w:rFonts w:ascii="Times New Roman" w:hAnsi="Times New Roman"/>
        </w:rPr>
        <w:t>42</w:t>
      </w:r>
      <w:r w:rsidR="003C02D3">
        <w:rPr>
          <w:rFonts w:ascii="Times New Roman" w:hAnsi="Times New Roman"/>
        </w:rPr>
        <w:br/>
      </w:r>
      <w:hyperlink r:id="rId37" w:history="1">
        <w:r w:rsidR="003C02D3" w:rsidRPr="00AA64BB">
          <w:rPr>
            <w:rStyle w:val="Hyperlink"/>
            <w:rFonts w:ascii="Times New Roman" w:hAnsi="Times New Roman"/>
          </w:rPr>
          <w:t>https://www.amazon.com/African-Friends-Money-Matters-Observations/dp/1556712774</w:t>
        </w:r>
      </w:hyperlink>
      <w:r w:rsidR="003C02D3">
        <w:rPr>
          <w:rFonts w:ascii="Times New Roman" w:hAnsi="Times New Roman"/>
        </w:rPr>
        <w:t xml:space="preserve"> </w:t>
      </w:r>
      <w:r w:rsidRPr="00911873">
        <w:rPr>
          <w:rFonts w:ascii="Times New Roman" w:hAnsi="Times New Roman"/>
        </w:rPr>
        <w:br/>
      </w:r>
      <w:r w:rsidRPr="00911873">
        <w:rPr>
          <w:rFonts w:ascii="Times New Roman" w:hAnsi="Times New Roman"/>
          <w:color w:val="333333"/>
          <w:shd w:val="clear" w:color="auto" w:fill="FFFFFF"/>
        </w:rPr>
        <w:t>Westerners and Africana manage money, time, and relationships in very different ways, often creating friction and misunderstanding. This book describes the underlying logic of African economic systems and behavior, including personal relationships.</w:t>
      </w:r>
    </w:p>
    <w:p w14:paraId="61B845F2" w14:textId="759D7FED" w:rsidR="00C2124B" w:rsidRPr="00114A6E" w:rsidRDefault="007C30AE" w:rsidP="00911873">
      <w:pPr>
        <w:spacing w:before="120"/>
        <w:ind w:left="864" w:hanging="432"/>
        <w:rPr>
          <w:sz w:val="22"/>
          <w:szCs w:val="22"/>
        </w:rPr>
      </w:pPr>
      <w:r>
        <w:t>2.</w:t>
      </w:r>
      <w:r>
        <w:tab/>
      </w:r>
      <w:proofErr w:type="spellStart"/>
      <w:r w:rsidR="00C2124B" w:rsidRPr="006A0909">
        <w:t>Glenwinkel</w:t>
      </w:r>
      <w:proofErr w:type="spellEnd"/>
      <w:r w:rsidR="00C2124B" w:rsidRPr="006A0909">
        <w:t xml:space="preserve">, David. </w:t>
      </w:r>
      <w:r w:rsidR="00C2124B" w:rsidRPr="006A0909">
        <w:rPr>
          <w:i/>
        </w:rPr>
        <w:t xml:space="preserve">The Insanity of Africa, </w:t>
      </w:r>
      <w:r w:rsidR="00114A6E">
        <w:t>Quantum Press, 2010,</w:t>
      </w:r>
      <w:r w:rsidR="00C2124B">
        <w:t xml:space="preserve"> 138 pp</w:t>
      </w:r>
      <w:r w:rsidR="00C2124B" w:rsidRPr="006A0909">
        <w:t xml:space="preserve">. </w:t>
      </w:r>
      <w:r w:rsidR="003C02D3">
        <w:br/>
      </w:r>
      <w:hyperlink r:id="rId38" w:history="1">
        <w:r w:rsidR="003C02D3" w:rsidRPr="003C02D3">
          <w:rPr>
            <w:rStyle w:val="Hyperlink"/>
            <w:sz w:val="22"/>
            <w:szCs w:val="22"/>
          </w:rPr>
          <w:t>https://www.amazon.com/Insanity-Africa-David-Glenwinkel/dp/0982869304</w:t>
        </w:r>
      </w:hyperlink>
      <w:r w:rsidR="003C02D3" w:rsidRPr="003C02D3">
        <w:rPr>
          <w:sz w:val="22"/>
          <w:szCs w:val="22"/>
        </w:rPr>
        <w:t xml:space="preserve"> </w:t>
      </w:r>
      <w:r w:rsidR="00C2124B" w:rsidRPr="003C02D3">
        <w:rPr>
          <w:sz w:val="22"/>
          <w:szCs w:val="22"/>
        </w:rPr>
        <w:tab/>
      </w:r>
      <w:r w:rsidR="00114A6E" w:rsidRPr="003C02D3">
        <w:rPr>
          <w:sz w:val="22"/>
          <w:szCs w:val="22"/>
        </w:rPr>
        <w:br/>
      </w:r>
      <w:r w:rsidR="00C2124B" w:rsidRPr="00114A6E">
        <w:rPr>
          <w:sz w:val="22"/>
          <w:szCs w:val="22"/>
        </w:rPr>
        <w:t xml:space="preserve">An appeal to cease the fruitless flow of funds from the </w:t>
      </w:r>
      <w:r w:rsidR="00561779">
        <w:rPr>
          <w:sz w:val="22"/>
          <w:szCs w:val="22"/>
        </w:rPr>
        <w:t>W</w:t>
      </w:r>
      <w:r w:rsidR="00C2124B" w:rsidRPr="00114A6E">
        <w:rPr>
          <w:sz w:val="22"/>
          <w:szCs w:val="22"/>
        </w:rPr>
        <w:t>est into Africa and instead equip local people to use local resources to reach local needs.</w:t>
      </w:r>
    </w:p>
    <w:p w14:paraId="515371B1" w14:textId="484075AA" w:rsidR="007C30AE" w:rsidRPr="00114A6E" w:rsidRDefault="00053EDE" w:rsidP="00911873">
      <w:pPr>
        <w:spacing w:before="120"/>
        <w:ind w:left="864" w:hanging="432"/>
        <w:rPr>
          <w:sz w:val="22"/>
          <w:szCs w:val="22"/>
        </w:rPr>
      </w:pPr>
      <w:r>
        <w:t>3.</w:t>
      </w:r>
      <w:r>
        <w:tab/>
      </w:r>
      <w:proofErr w:type="spellStart"/>
      <w:r w:rsidR="007C30AE" w:rsidRPr="006A0909">
        <w:t>Somé</w:t>
      </w:r>
      <w:proofErr w:type="spellEnd"/>
      <w:r w:rsidR="007C30AE" w:rsidRPr="006A0909">
        <w:t xml:space="preserve">, </w:t>
      </w:r>
      <w:proofErr w:type="spellStart"/>
      <w:r w:rsidR="007C30AE" w:rsidRPr="006A0909">
        <w:t>Malidoma</w:t>
      </w:r>
      <w:proofErr w:type="spellEnd"/>
      <w:r w:rsidR="007C30AE" w:rsidRPr="006A0909">
        <w:t xml:space="preserve"> Patrice. </w:t>
      </w:r>
      <w:r w:rsidR="007C30AE" w:rsidRPr="006A0909">
        <w:rPr>
          <w:i/>
        </w:rPr>
        <w:t xml:space="preserve">The Healing Wisdom of Africa: Finding Life Purpose </w:t>
      </w:r>
      <w:r w:rsidR="007C30AE">
        <w:rPr>
          <w:i/>
        </w:rPr>
        <w:br/>
        <w:t xml:space="preserve">    </w:t>
      </w:r>
      <w:r w:rsidR="007C30AE" w:rsidRPr="006A0909">
        <w:rPr>
          <w:i/>
        </w:rPr>
        <w:t>Through Nature, Ritual and Community</w:t>
      </w:r>
      <w:r w:rsidR="003C02D3">
        <w:rPr>
          <w:i/>
        </w:rPr>
        <w:t>.</w:t>
      </w:r>
      <w:r w:rsidR="007C30AE" w:rsidRPr="006A0909">
        <w:rPr>
          <w:i/>
        </w:rPr>
        <w:t xml:space="preserve"> </w:t>
      </w:r>
      <w:r w:rsidR="00114A6E">
        <w:t>Penguin Putnam, 1998,</w:t>
      </w:r>
      <w:r w:rsidR="00C2124B">
        <w:t xml:space="preserve"> 321 pp</w:t>
      </w:r>
      <w:r w:rsidR="007C30AE" w:rsidRPr="006A0909">
        <w:t>.</w:t>
      </w:r>
      <w:r w:rsidR="003C02D3">
        <w:br/>
      </w:r>
      <w:hyperlink r:id="rId39" w:history="1">
        <w:r w:rsidR="003C02D3" w:rsidRPr="00AA64BB">
          <w:rPr>
            <w:rStyle w:val="Hyperlink"/>
            <w:sz w:val="22"/>
            <w:szCs w:val="22"/>
          </w:rPr>
          <w:t>https://www.amazon.com/Healing-Wisdom-Africa-Finding-Community/dp/087477991X</w:t>
        </w:r>
      </w:hyperlink>
      <w:r w:rsidR="003C02D3">
        <w:rPr>
          <w:sz w:val="22"/>
          <w:szCs w:val="22"/>
        </w:rPr>
        <w:t xml:space="preserve"> </w:t>
      </w:r>
      <w:r w:rsidR="00114A6E">
        <w:br/>
      </w:r>
      <w:r w:rsidR="007C30AE" w:rsidRPr="00114A6E">
        <w:rPr>
          <w:sz w:val="22"/>
          <w:szCs w:val="22"/>
        </w:rPr>
        <w:t>A Burkinabe shaman’s perspective on the topic</w:t>
      </w:r>
      <w:r w:rsidR="00114A6E">
        <w:rPr>
          <w:sz w:val="22"/>
          <w:szCs w:val="22"/>
        </w:rPr>
        <w:t>. Essential for gaining an emic perspective on a certain W</w:t>
      </w:r>
      <w:r w:rsidR="007C30AE" w:rsidRPr="00114A6E">
        <w:rPr>
          <w:sz w:val="22"/>
          <w:szCs w:val="22"/>
        </w:rPr>
        <w:t>est African worldview.</w:t>
      </w:r>
    </w:p>
    <w:p w14:paraId="093D86EB" w14:textId="7429CF3A" w:rsidR="007C30AE" w:rsidRPr="00114A6E" w:rsidRDefault="00053EDE" w:rsidP="00911873">
      <w:pPr>
        <w:spacing w:before="120" w:after="120"/>
        <w:ind w:left="864" w:hanging="432"/>
        <w:rPr>
          <w:i/>
          <w:sz w:val="22"/>
          <w:szCs w:val="22"/>
        </w:rPr>
      </w:pPr>
      <w:r>
        <w:t>4.</w:t>
      </w:r>
      <w:r>
        <w:tab/>
      </w:r>
      <w:proofErr w:type="spellStart"/>
      <w:r w:rsidR="007C30AE" w:rsidRPr="006A0909">
        <w:t>Wakatama</w:t>
      </w:r>
      <w:proofErr w:type="spellEnd"/>
      <w:r w:rsidR="007C30AE" w:rsidRPr="006A0909">
        <w:t xml:space="preserve"> P. </w:t>
      </w:r>
      <w:r w:rsidR="007C30AE" w:rsidRPr="006A0909">
        <w:rPr>
          <w:i/>
        </w:rPr>
        <w:t>Independence for the Third World Ch</w:t>
      </w:r>
      <w:r w:rsidR="00B5648A">
        <w:rPr>
          <w:i/>
        </w:rPr>
        <w:t>urch: An African’s Perspective</w:t>
      </w:r>
      <w:r w:rsidR="007C30AE">
        <w:rPr>
          <w:i/>
        </w:rPr>
        <w:t xml:space="preserve">  </w:t>
      </w:r>
      <w:r w:rsidR="00B5648A">
        <w:rPr>
          <w:i/>
        </w:rPr>
        <w:t xml:space="preserve"> </w:t>
      </w:r>
      <w:r w:rsidR="00B5648A">
        <w:rPr>
          <w:i/>
        </w:rPr>
        <w:br/>
        <w:t xml:space="preserve">    </w:t>
      </w:r>
      <w:r w:rsidR="007C30AE" w:rsidRPr="006A0909">
        <w:rPr>
          <w:i/>
        </w:rPr>
        <w:t xml:space="preserve">on Missionary Work, </w:t>
      </w:r>
      <w:r w:rsidR="007C30AE" w:rsidRPr="006A0909">
        <w:t>I</w:t>
      </w:r>
      <w:r w:rsidR="00114A6E">
        <w:t>nterVarsity Press, 1976,</w:t>
      </w:r>
      <w:r w:rsidR="00C2124B">
        <w:t xml:space="preserve"> 119 pp</w:t>
      </w:r>
      <w:r w:rsidR="007C30AE" w:rsidRPr="006A0909">
        <w:t xml:space="preserve">.  </w:t>
      </w:r>
      <w:r w:rsidR="007C30AE" w:rsidRPr="006A0909">
        <w:br/>
      </w:r>
      <w:r w:rsidR="007C30AE" w:rsidRPr="00114A6E">
        <w:rPr>
          <w:sz w:val="22"/>
          <w:szCs w:val="22"/>
        </w:rPr>
        <w:t>An older book from an African perspective that brings o</w:t>
      </w:r>
      <w:r w:rsidR="00114A6E">
        <w:rPr>
          <w:sz w:val="22"/>
          <w:szCs w:val="22"/>
        </w:rPr>
        <w:t xml:space="preserve">ut the issues of </w:t>
      </w:r>
      <w:r w:rsidR="00114A6E">
        <w:rPr>
          <w:sz w:val="22"/>
          <w:szCs w:val="22"/>
        </w:rPr>
        <w:tab/>
        <w:t xml:space="preserve">transition in </w:t>
      </w:r>
      <w:r w:rsidR="007C30AE" w:rsidRPr="00114A6E">
        <w:rPr>
          <w:sz w:val="22"/>
          <w:szCs w:val="22"/>
        </w:rPr>
        <w:t>missions to cooperative work rather than paternalism.</w:t>
      </w:r>
    </w:p>
    <w:p w14:paraId="186DA344" w14:textId="5866D1E3" w:rsidR="00B1383C" w:rsidRPr="006A0909" w:rsidRDefault="007C30AE" w:rsidP="00B5648A">
      <w:pPr>
        <w:spacing w:after="120"/>
        <w:ind w:left="851" w:hanging="425"/>
      </w:pPr>
      <w:r>
        <w:t>5.</w:t>
      </w:r>
      <w:r>
        <w:tab/>
      </w:r>
      <w:r w:rsidR="003E64C2" w:rsidRPr="006A0909">
        <w:t xml:space="preserve">Taylor, John V. </w:t>
      </w:r>
      <w:r w:rsidR="003E64C2" w:rsidRPr="006A0909">
        <w:rPr>
          <w:i/>
        </w:rPr>
        <w:t xml:space="preserve">The Primal Vision: Christian Presence </w:t>
      </w:r>
      <w:r w:rsidR="003C02D3">
        <w:rPr>
          <w:i/>
        </w:rPr>
        <w:t>A</w:t>
      </w:r>
      <w:r w:rsidR="003E64C2" w:rsidRPr="006A0909">
        <w:rPr>
          <w:i/>
        </w:rPr>
        <w:t xml:space="preserve">mid African Religion. </w:t>
      </w:r>
      <w:r w:rsidR="003E64C2" w:rsidRPr="006A0909">
        <w:t xml:space="preserve">SCM </w:t>
      </w:r>
      <w:r w:rsidR="008F2D9B">
        <w:br/>
        <w:t xml:space="preserve">    </w:t>
      </w:r>
      <w:r w:rsidR="003E64C2" w:rsidRPr="006A0909">
        <w:t xml:space="preserve">Press, 1963. </w:t>
      </w:r>
      <w:r w:rsidR="003C02D3">
        <w:br/>
      </w:r>
      <w:hyperlink r:id="rId40" w:history="1">
        <w:r w:rsidR="003C02D3" w:rsidRPr="00AA64BB">
          <w:rPr>
            <w:rStyle w:val="Hyperlink"/>
            <w:sz w:val="22"/>
            <w:szCs w:val="22"/>
          </w:rPr>
          <w:t>https://www.amazon.com/Primal-Vision-Christian-Presence-Religion/dp/B0000CLNKN</w:t>
        </w:r>
      </w:hyperlink>
      <w:r w:rsidR="003C02D3">
        <w:rPr>
          <w:sz w:val="22"/>
          <w:szCs w:val="22"/>
        </w:rPr>
        <w:t xml:space="preserve"> </w:t>
      </w:r>
      <w:r w:rsidR="00B5648A">
        <w:br/>
      </w:r>
      <w:r w:rsidR="003E64C2" w:rsidRPr="006D4550">
        <w:rPr>
          <w:sz w:val="22"/>
          <w:szCs w:val="22"/>
        </w:rPr>
        <w:t xml:space="preserve">A classic on following God’s initiative in Africa. Its premise is that God is </w:t>
      </w:r>
      <w:r w:rsidR="006D4550">
        <w:rPr>
          <w:sz w:val="22"/>
          <w:szCs w:val="22"/>
        </w:rPr>
        <w:t xml:space="preserve">at </w:t>
      </w:r>
      <w:r w:rsidR="003E64C2" w:rsidRPr="006D4550">
        <w:rPr>
          <w:sz w:val="22"/>
          <w:szCs w:val="22"/>
        </w:rPr>
        <w:t xml:space="preserve">work even </w:t>
      </w:r>
      <w:r w:rsidR="006D4550">
        <w:rPr>
          <w:sz w:val="22"/>
          <w:szCs w:val="22"/>
        </w:rPr>
        <w:t>with</w:t>
      </w:r>
      <w:r w:rsidR="003E64C2" w:rsidRPr="006D4550">
        <w:rPr>
          <w:sz w:val="22"/>
          <w:szCs w:val="22"/>
        </w:rPr>
        <w:t>in the context of African religious cultures.</w:t>
      </w:r>
      <w:r w:rsidR="003E64C2" w:rsidRPr="006A0909">
        <w:t xml:space="preserve"> </w:t>
      </w:r>
      <w:r w:rsidR="00FB459B" w:rsidRPr="006A0909">
        <w:rPr>
          <w:sz w:val="28"/>
          <w:szCs w:val="28"/>
        </w:rPr>
        <w:t xml:space="preserve"> </w:t>
      </w:r>
    </w:p>
    <w:p w14:paraId="411D1C87" w14:textId="38710475" w:rsidR="00FB459B" w:rsidRPr="006A0909" w:rsidRDefault="007C30AE" w:rsidP="007C30AE">
      <w:pPr>
        <w:ind w:left="851" w:hanging="426"/>
      </w:pPr>
      <w:r>
        <w:t>6</w:t>
      </w:r>
      <w:r w:rsidR="00053EDE">
        <w:t>.</w:t>
      </w:r>
      <w:r w:rsidR="00053EDE">
        <w:tab/>
      </w:r>
      <w:proofErr w:type="spellStart"/>
      <w:r w:rsidR="00FB459B" w:rsidRPr="006A0909">
        <w:t>Achibe</w:t>
      </w:r>
      <w:proofErr w:type="spellEnd"/>
      <w:r w:rsidR="00FB459B" w:rsidRPr="006A0909">
        <w:t xml:space="preserve">, </w:t>
      </w:r>
      <w:r w:rsidR="00B20760" w:rsidRPr="006A0909">
        <w:t xml:space="preserve">Chinua. </w:t>
      </w:r>
      <w:r w:rsidR="00B20760" w:rsidRPr="006A0909">
        <w:rPr>
          <w:i/>
        </w:rPr>
        <w:t xml:space="preserve"> Arrow of God, </w:t>
      </w:r>
      <w:r w:rsidR="00C2124B">
        <w:t>Anchor, 1989</w:t>
      </w:r>
      <w:r w:rsidR="00114A6E">
        <w:t>,</w:t>
      </w:r>
      <w:r w:rsidR="00C2124B">
        <w:t xml:space="preserve"> 240 pp</w:t>
      </w:r>
      <w:r w:rsidR="00B20760" w:rsidRPr="006A0909">
        <w:t xml:space="preserve">. </w:t>
      </w:r>
    </w:p>
    <w:p w14:paraId="14DC430F" w14:textId="77777777" w:rsidR="00FB459B" w:rsidRPr="006A0909" w:rsidRDefault="00FB459B" w:rsidP="007C30AE">
      <w:pPr>
        <w:ind w:left="851" w:hanging="426"/>
      </w:pPr>
    </w:p>
    <w:p w14:paraId="019182B7" w14:textId="7155772A" w:rsidR="00510D1B" w:rsidRPr="007352B7" w:rsidRDefault="007C30AE" w:rsidP="007352B7">
      <w:pPr>
        <w:ind w:left="851" w:hanging="426"/>
      </w:pPr>
      <w:r>
        <w:t>7.</w:t>
      </w:r>
      <w:r w:rsidR="00053EDE">
        <w:tab/>
      </w:r>
      <w:r w:rsidR="00FB459B" w:rsidRPr="006A0909">
        <w:t xml:space="preserve">Lay, </w:t>
      </w:r>
      <w:proofErr w:type="spellStart"/>
      <w:r w:rsidR="00FB459B" w:rsidRPr="006A0909">
        <w:t>Camara</w:t>
      </w:r>
      <w:proofErr w:type="spellEnd"/>
      <w:r w:rsidR="00FB459B" w:rsidRPr="006A0909">
        <w:t xml:space="preserve">. </w:t>
      </w:r>
      <w:r w:rsidR="00FB459B" w:rsidRPr="006A0909">
        <w:rPr>
          <w:i/>
        </w:rPr>
        <w:t xml:space="preserve">The Dark Child: The Autobiography of an African Boy, </w:t>
      </w:r>
      <w:r w:rsidR="00FB459B" w:rsidRPr="006A0909">
        <w:rPr>
          <w:color w:val="333333"/>
          <w:shd w:val="clear" w:color="auto" w:fill="FFFFFF"/>
        </w:rPr>
        <w:t xml:space="preserve">Farrar, Straus </w:t>
      </w:r>
      <w:r w:rsidR="008F2D9B">
        <w:rPr>
          <w:color w:val="333333"/>
          <w:shd w:val="clear" w:color="auto" w:fill="FFFFFF"/>
        </w:rPr>
        <w:br/>
        <w:t xml:space="preserve">    </w:t>
      </w:r>
      <w:r w:rsidR="00114A6E">
        <w:rPr>
          <w:color w:val="333333"/>
          <w:shd w:val="clear" w:color="auto" w:fill="FFFFFF"/>
        </w:rPr>
        <w:t>and Giroux, 1954,</w:t>
      </w:r>
      <w:r w:rsidR="00FB459B" w:rsidRPr="006A0909">
        <w:rPr>
          <w:color w:val="333333"/>
          <w:shd w:val="clear" w:color="auto" w:fill="FFFFFF"/>
        </w:rPr>
        <w:t xml:space="preserve"> 192 pgs.</w:t>
      </w:r>
    </w:p>
    <w:p w14:paraId="4650505E" w14:textId="77777777" w:rsidR="00510D1B" w:rsidRPr="007C30AE" w:rsidRDefault="00510D1B" w:rsidP="001E7178">
      <w:pPr>
        <w:pStyle w:val="ListParagraph"/>
        <w:ind w:left="426" w:hanging="426"/>
        <w:rPr>
          <w:rFonts w:ascii="Times New Roman" w:hAnsi="Times New Roman"/>
          <w:sz w:val="24"/>
          <w:szCs w:val="24"/>
        </w:rPr>
      </w:pPr>
    </w:p>
    <w:p w14:paraId="1227EE3C" w14:textId="7E044037" w:rsidR="00176ED8" w:rsidRDefault="00A247A8" w:rsidP="00510D1B">
      <w:pPr>
        <w:spacing w:after="120"/>
        <w:ind w:left="426" w:hanging="425"/>
      </w:pPr>
      <w:r>
        <w:rPr>
          <w:sz w:val="28"/>
          <w:szCs w:val="28"/>
        </w:rPr>
        <w:t>G</w:t>
      </w:r>
      <w:r w:rsidR="00176ED8" w:rsidRPr="006A0909">
        <w:rPr>
          <w:sz w:val="28"/>
          <w:szCs w:val="28"/>
        </w:rPr>
        <w:t>.</w:t>
      </w:r>
      <w:r w:rsidR="00176ED8" w:rsidRPr="006A0909">
        <w:rPr>
          <w:sz w:val="28"/>
          <w:szCs w:val="28"/>
        </w:rPr>
        <w:tab/>
        <w:t>Missions in Gen</w:t>
      </w:r>
      <w:r w:rsidR="00176ED8">
        <w:rPr>
          <w:sz w:val="28"/>
          <w:szCs w:val="28"/>
        </w:rPr>
        <w:t xml:space="preserve">eral: </w:t>
      </w:r>
      <w:r w:rsidR="00176ED8" w:rsidRPr="006A0909">
        <w:rPr>
          <w:sz w:val="28"/>
          <w:szCs w:val="28"/>
        </w:rPr>
        <w:t>Humility</w:t>
      </w:r>
      <w:r w:rsidR="00176ED8">
        <w:rPr>
          <w:sz w:val="28"/>
          <w:szCs w:val="28"/>
        </w:rPr>
        <w:t xml:space="preserve">, Strategy, </w:t>
      </w:r>
      <w:r w:rsidR="00510D1B">
        <w:rPr>
          <w:sz w:val="28"/>
          <w:szCs w:val="28"/>
        </w:rPr>
        <w:t>Dependency</w:t>
      </w:r>
    </w:p>
    <w:p w14:paraId="552CECAB" w14:textId="3D06354A" w:rsidR="007E6D02" w:rsidRPr="00561779" w:rsidRDefault="00561779" w:rsidP="00561779">
      <w:pPr>
        <w:spacing w:before="120"/>
        <w:ind w:left="720" w:hanging="360"/>
        <w:rPr>
          <w:sz w:val="22"/>
          <w:szCs w:val="22"/>
        </w:rPr>
      </w:pPr>
      <w:r>
        <w:t>1,</w:t>
      </w:r>
      <w:r>
        <w:tab/>
      </w:r>
      <w:r w:rsidR="00A247A8" w:rsidRPr="00561779">
        <w:t>Piper, John</w:t>
      </w:r>
      <w:r w:rsidR="007E6D02" w:rsidRPr="00561779">
        <w:t xml:space="preserve">.  </w:t>
      </w:r>
      <w:r w:rsidR="007E6D02" w:rsidRPr="00561779">
        <w:rPr>
          <w:b/>
          <w:i/>
        </w:rPr>
        <w:t xml:space="preserve">Let the Nations Be Glad: The Supremacy </w:t>
      </w:r>
      <w:proofErr w:type="spellStart"/>
      <w:r w:rsidR="007E6D02" w:rsidRPr="00561779">
        <w:rPr>
          <w:b/>
          <w:i/>
        </w:rPr>
        <w:t>f</w:t>
      </w:r>
      <w:proofErr w:type="spellEnd"/>
      <w:r w:rsidR="007E6D02" w:rsidRPr="00561779">
        <w:rPr>
          <w:b/>
          <w:i/>
        </w:rPr>
        <w:t xml:space="preserve"> God in Missions.</w:t>
      </w:r>
      <w:r w:rsidR="007E6D02" w:rsidRPr="00561779">
        <w:rPr>
          <w:i/>
        </w:rPr>
        <w:t xml:space="preserve"> </w:t>
      </w:r>
      <w:r w:rsidR="007E6D02" w:rsidRPr="00561779">
        <w:t xml:space="preserve">Baker </w:t>
      </w:r>
      <w:r w:rsidR="007E6D02" w:rsidRPr="00561779">
        <w:br/>
        <w:t xml:space="preserve">    </w:t>
      </w:r>
      <w:r>
        <w:t xml:space="preserve">  </w:t>
      </w:r>
      <w:r w:rsidR="007E6D02" w:rsidRPr="00561779">
        <w:t>Books, 1</w:t>
      </w:r>
      <w:r w:rsidR="00114A6E" w:rsidRPr="00561779">
        <w:t>993,</w:t>
      </w:r>
      <w:r w:rsidR="007E6D02" w:rsidRPr="00561779">
        <w:t xml:space="preserve"> 228 pp.</w:t>
      </w:r>
      <w:r w:rsidR="00CB1E71" w:rsidRPr="00561779">
        <w:t xml:space="preserve">  </w:t>
      </w:r>
      <w:r w:rsidR="003C02D3">
        <w:br/>
      </w:r>
      <w:hyperlink r:id="rId41" w:history="1">
        <w:r w:rsidR="003C02D3" w:rsidRPr="003C02D3">
          <w:rPr>
            <w:rStyle w:val="Hyperlink"/>
            <w:sz w:val="22"/>
            <w:szCs w:val="22"/>
          </w:rPr>
          <w:t>https://www.amazon.com/Let-Nations-Be-Glad-Supremacy/dp/0801036410</w:t>
        </w:r>
      </w:hyperlink>
      <w:r w:rsidR="003C02D3">
        <w:t xml:space="preserve"> </w:t>
      </w:r>
      <w:r w:rsidR="00CB1E71" w:rsidRPr="00561779">
        <w:br/>
      </w:r>
      <w:r w:rsidR="007E6D02" w:rsidRPr="00561779">
        <w:rPr>
          <w:sz w:val="22"/>
          <w:szCs w:val="22"/>
        </w:rPr>
        <w:t>The exegesis of “why missions?” from the n</w:t>
      </w:r>
      <w:r w:rsidR="00CB1E71" w:rsidRPr="00561779">
        <w:rPr>
          <w:sz w:val="22"/>
          <w:szCs w:val="22"/>
        </w:rPr>
        <w:t xml:space="preserve">ow retired pastor and head of </w:t>
      </w:r>
      <w:r w:rsidR="007E6D02" w:rsidRPr="00561779">
        <w:rPr>
          <w:sz w:val="22"/>
          <w:szCs w:val="22"/>
        </w:rPr>
        <w:t xml:space="preserve">Desiring God Ministries.  </w:t>
      </w:r>
      <w:r w:rsidR="00CB1E71" w:rsidRPr="00561779">
        <w:rPr>
          <w:sz w:val="22"/>
          <w:szCs w:val="22"/>
        </w:rPr>
        <w:t xml:space="preserve">Powerful exegesis of the focus on God’s </w:t>
      </w:r>
      <w:r w:rsidR="007E6D02" w:rsidRPr="00561779">
        <w:rPr>
          <w:sz w:val="22"/>
          <w:szCs w:val="22"/>
        </w:rPr>
        <w:t>greater glory derived from more people groups giving Him praise.</w:t>
      </w:r>
    </w:p>
    <w:p w14:paraId="20EB28B3" w14:textId="532592B8" w:rsidR="00510D1B" w:rsidRPr="00F97E99" w:rsidRDefault="00A247A8" w:rsidP="003C02D3">
      <w:pPr>
        <w:pStyle w:val="ListParagraph"/>
        <w:numPr>
          <w:ilvl w:val="0"/>
          <w:numId w:val="16"/>
        </w:numPr>
        <w:spacing w:before="120"/>
        <w:ind w:right="-648"/>
        <w:rPr>
          <w:rFonts w:ascii="Times New Roman" w:hAnsi="Times New Roman"/>
          <w:sz w:val="24"/>
          <w:szCs w:val="24"/>
        </w:rPr>
      </w:pPr>
      <w:r w:rsidRPr="00F97E99">
        <w:rPr>
          <w:rFonts w:ascii="Times New Roman" w:hAnsi="Times New Roman"/>
          <w:sz w:val="24"/>
          <w:szCs w:val="24"/>
        </w:rPr>
        <w:t xml:space="preserve">Richardson, Don. </w:t>
      </w:r>
      <w:r w:rsidRPr="00F97E99">
        <w:rPr>
          <w:rFonts w:ascii="Times New Roman" w:hAnsi="Times New Roman"/>
          <w:b/>
          <w:i/>
          <w:sz w:val="24"/>
          <w:szCs w:val="24"/>
        </w:rPr>
        <w:t xml:space="preserve">Eternity in Their Hearts. </w:t>
      </w:r>
      <w:r w:rsidR="00114A6E" w:rsidRPr="00F97E99">
        <w:rPr>
          <w:rFonts w:ascii="Times New Roman" w:hAnsi="Times New Roman"/>
          <w:sz w:val="24"/>
          <w:szCs w:val="24"/>
        </w:rPr>
        <w:t>Bethany House, 2006,</w:t>
      </w:r>
      <w:r w:rsidR="00F82E54" w:rsidRPr="00F97E99">
        <w:rPr>
          <w:rFonts w:ascii="Times New Roman" w:hAnsi="Times New Roman"/>
          <w:sz w:val="24"/>
          <w:szCs w:val="24"/>
        </w:rPr>
        <w:t xml:space="preserve"> 206 pp.</w:t>
      </w:r>
      <w:r w:rsidR="00114A6E" w:rsidRPr="00F97E99">
        <w:rPr>
          <w:rFonts w:ascii="Times New Roman" w:hAnsi="Times New Roman"/>
          <w:sz w:val="24"/>
          <w:szCs w:val="24"/>
        </w:rPr>
        <w:t xml:space="preserve">  </w:t>
      </w:r>
      <w:r w:rsidR="00F82E54" w:rsidRPr="00F97E99">
        <w:rPr>
          <w:rFonts w:ascii="Times New Roman" w:hAnsi="Times New Roman"/>
          <w:sz w:val="24"/>
          <w:szCs w:val="24"/>
        </w:rPr>
        <w:t>$13</w:t>
      </w:r>
      <w:r w:rsidR="003C02D3">
        <w:rPr>
          <w:rFonts w:ascii="Times New Roman" w:hAnsi="Times New Roman"/>
          <w:sz w:val="24"/>
          <w:szCs w:val="24"/>
        </w:rPr>
        <w:br/>
      </w:r>
      <w:hyperlink r:id="rId42" w:history="1">
        <w:r w:rsidR="0015758D" w:rsidRPr="00AA64BB">
          <w:rPr>
            <w:rStyle w:val="Hyperlink"/>
            <w:rFonts w:ascii="Times New Roman" w:hAnsi="Times New Roman"/>
            <w:sz w:val="20"/>
            <w:szCs w:val="20"/>
          </w:rPr>
          <w:t>https://www.amazon.com/Eternity-Their-Hearts-Don-Richardson/dp/0764215582/ref=tmm_pap_swatch_0</w:t>
        </w:r>
      </w:hyperlink>
      <w:r w:rsidR="0015758D">
        <w:rPr>
          <w:rFonts w:ascii="Times New Roman" w:hAnsi="Times New Roman"/>
          <w:sz w:val="20"/>
          <w:szCs w:val="20"/>
        </w:rPr>
        <w:t xml:space="preserve"> </w:t>
      </w:r>
    </w:p>
    <w:p w14:paraId="06D5D077" w14:textId="5078C737" w:rsidR="00CB1E71" w:rsidRPr="007352B7" w:rsidRDefault="00510D1B" w:rsidP="007352B7">
      <w:pPr>
        <w:pStyle w:val="ListParagraph"/>
        <w:numPr>
          <w:ilvl w:val="0"/>
          <w:numId w:val="16"/>
        </w:numPr>
        <w:spacing w:before="120"/>
        <w:rPr>
          <w:rFonts w:ascii="Times New Roman" w:hAnsi="Times New Roman"/>
        </w:rPr>
      </w:pPr>
      <w:r w:rsidRPr="00F97E99">
        <w:rPr>
          <w:rFonts w:ascii="Times New Roman" w:hAnsi="Times New Roman"/>
          <w:sz w:val="24"/>
          <w:szCs w:val="24"/>
        </w:rPr>
        <w:t xml:space="preserve">Wright, Chris. </w:t>
      </w:r>
      <w:r w:rsidRPr="00561779">
        <w:rPr>
          <w:rFonts w:ascii="Times New Roman" w:hAnsi="Times New Roman"/>
          <w:b/>
          <w:i/>
          <w:sz w:val="24"/>
          <w:szCs w:val="24"/>
        </w:rPr>
        <w:t>The Mission of God’s People.</w:t>
      </w:r>
      <w:r w:rsidRPr="00F97E99">
        <w:rPr>
          <w:rFonts w:ascii="Times New Roman" w:hAnsi="Times New Roman"/>
          <w:i/>
          <w:sz w:val="24"/>
          <w:szCs w:val="24"/>
        </w:rPr>
        <w:t xml:space="preserve">  </w:t>
      </w:r>
      <w:r w:rsidR="00114A6E" w:rsidRPr="00F97E99">
        <w:rPr>
          <w:rFonts w:ascii="Times New Roman" w:hAnsi="Times New Roman"/>
          <w:sz w:val="24"/>
          <w:szCs w:val="24"/>
        </w:rPr>
        <w:t>Zondervan, 2010,</w:t>
      </w:r>
      <w:r w:rsidR="00F82E54" w:rsidRPr="00F97E99">
        <w:rPr>
          <w:rFonts w:ascii="Times New Roman" w:hAnsi="Times New Roman"/>
          <w:sz w:val="24"/>
          <w:szCs w:val="24"/>
        </w:rPr>
        <w:t xml:space="preserve"> </w:t>
      </w:r>
      <w:r w:rsidR="00CB1E71" w:rsidRPr="00F97E99">
        <w:rPr>
          <w:rFonts w:ascii="Times New Roman" w:hAnsi="Times New Roman"/>
          <w:sz w:val="24"/>
          <w:szCs w:val="24"/>
        </w:rPr>
        <w:t>304 pp</w:t>
      </w:r>
      <w:r w:rsidRPr="00F97E99">
        <w:rPr>
          <w:rFonts w:ascii="Times New Roman" w:hAnsi="Times New Roman"/>
          <w:sz w:val="24"/>
          <w:szCs w:val="24"/>
        </w:rPr>
        <w:t xml:space="preserve"> $15</w:t>
      </w:r>
      <w:r w:rsidR="0015758D">
        <w:rPr>
          <w:rFonts w:ascii="Times New Roman" w:hAnsi="Times New Roman"/>
          <w:sz w:val="24"/>
          <w:szCs w:val="24"/>
        </w:rPr>
        <w:br/>
      </w:r>
      <w:hyperlink r:id="rId43" w:history="1">
        <w:r w:rsidR="0015758D" w:rsidRPr="0015758D">
          <w:rPr>
            <w:rStyle w:val="Hyperlink"/>
            <w:rFonts w:ascii="Times New Roman" w:hAnsi="Times New Roman"/>
            <w:sz w:val="21"/>
            <w:szCs w:val="21"/>
          </w:rPr>
          <w:t>https://www.amazon.com/Mission-Gods-People-Biblical-Theology/dp/0310291127/ref=sr_1_1</w:t>
        </w:r>
      </w:hyperlink>
      <w:r w:rsidR="0015758D">
        <w:rPr>
          <w:rFonts w:ascii="Times New Roman" w:hAnsi="Times New Roman"/>
        </w:rPr>
        <w:t xml:space="preserve"> </w:t>
      </w:r>
      <w:r w:rsidR="007352B7">
        <w:rPr>
          <w:rFonts w:ascii="Times New Roman" w:hAnsi="Times New Roman"/>
          <w:sz w:val="24"/>
          <w:szCs w:val="24"/>
        </w:rPr>
        <w:br/>
      </w:r>
      <w:r w:rsidR="00CB1E71" w:rsidRPr="007352B7">
        <w:rPr>
          <w:rFonts w:ascii="Times New Roman" w:hAnsi="Times New Roman"/>
        </w:rPr>
        <w:t>"</w:t>
      </w:r>
      <w:r w:rsidR="00CB1E71" w:rsidRPr="007352B7">
        <w:rPr>
          <w:rFonts w:ascii="Times New Roman" w:hAnsi="Times New Roman"/>
          <w:color w:val="333333"/>
          <w:shd w:val="clear" w:color="auto" w:fill="FFFFFF"/>
        </w:rPr>
        <w:t>Wright shows how God’s big-picture plan directs the purpose of God’s people, the church. He addresses questions of both ecclesiology and missiology with topics like “called to care for creation,” “called to bless the nations,” “sending and being sent,” and “rejecting false gods.”</w:t>
      </w:r>
    </w:p>
    <w:p w14:paraId="7EE30BCA" w14:textId="106C84CF" w:rsidR="00911873" w:rsidRDefault="007E6D02" w:rsidP="00911873">
      <w:pPr>
        <w:pStyle w:val="ListParagraph"/>
        <w:numPr>
          <w:ilvl w:val="0"/>
          <w:numId w:val="16"/>
        </w:numPr>
        <w:spacing w:before="120"/>
        <w:rPr>
          <w:rStyle w:val="a-size-large"/>
          <w:rFonts w:ascii="Times New Roman" w:hAnsi="Times New Roman"/>
          <w:color w:val="333333"/>
        </w:rPr>
      </w:pPr>
      <w:r w:rsidRPr="00F97E99">
        <w:rPr>
          <w:rFonts w:ascii="Times New Roman" w:hAnsi="Times New Roman"/>
          <w:sz w:val="24"/>
          <w:szCs w:val="24"/>
        </w:rPr>
        <w:lastRenderedPageBreak/>
        <w:t xml:space="preserve">Rowell, John.  </w:t>
      </w:r>
      <w:r w:rsidRPr="00F97E99">
        <w:rPr>
          <w:rStyle w:val="a-size-large"/>
          <w:rFonts w:ascii="Times New Roman" w:hAnsi="Times New Roman"/>
          <w:b/>
          <w:i/>
          <w:color w:val="333333"/>
          <w:sz w:val="24"/>
          <w:szCs w:val="24"/>
        </w:rPr>
        <w:t xml:space="preserve">To Give or Not to Give: Rethinking Dependency, Restoring </w:t>
      </w:r>
      <w:r w:rsidRPr="00F97E99">
        <w:rPr>
          <w:rStyle w:val="a-size-large"/>
          <w:rFonts w:ascii="Times New Roman" w:hAnsi="Times New Roman"/>
          <w:b/>
          <w:i/>
          <w:color w:val="333333"/>
          <w:sz w:val="24"/>
          <w:szCs w:val="24"/>
        </w:rPr>
        <w:br/>
        <w:t xml:space="preserve">    Generosity, and Redefining Sustainability</w:t>
      </w:r>
      <w:r w:rsidRPr="00F97E99">
        <w:rPr>
          <w:rStyle w:val="a-size-large"/>
          <w:rFonts w:ascii="Times New Roman" w:hAnsi="Times New Roman"/>
          <w:i/>
          <w:color w:val="333333"/>
          <w:sz w:val="24"/>
          <w:szCs w:val="24"/>
        </w:rPr>
        <w:t xml:space="preserve">. </w:t>
      </w:r>
      <w:r w:rsidR="00114A6E" w:rsidRPr="00F97E99">
        <w:rPr>
          <w:rStyle w:val="a-size-large"/>
          <w:rFonts w:ascii="Times New Roman" w:hAnsi="Times New Roman"/>
          <w:color w:val="333333"/>
          <w:sz w:val="24"/>
          <w:szCs w:val="24"/>
        </w:rPr>
        <w:t>IVP Books, 2007,</w:t>
      </w:r>
      <w:r w:rsidRPr="00F97E99">
        <w:rPr>
          <w:rStyle w:val="a-size-large"/>
          <w:rFonts w:ascii="Times New Roman" w:hAnsi="Times New Roman"/>
          <w:color w:val="333333"/>
          <w:sz w:val="24"/>
          <w:szCs w:val="24"/>
        </w:rPr>
        <w:t xml:space="preserve"> 262 pp.  $7</w:t>
      </w:r>
      <w:r w:rsidR="0015758D">
        <w:rPr>
          <w:rStyle w:val="a-size-large"/>
          <w:rFonts w:ascii="Times New Roman" w:hAnsi="Times New Roman"/>
          <w:color w:val="333333"/>
          <w:sz w:val="24"/>
          <w:szCs w:val="24"/>
        </w:rPr>
        <w:br/>
      </w:r>
      <w:hyperlink r:id="rId44" w:history="1">
        <w:r w:rsidR="0015758D" w:rsidRPr="00AA64BB">
          <w:rPr>
            <w:rStyle w:val="Hyperlink"/>
            <w:rFonts w:ascii="Times New Roman" w:hAnsi="Times New Roman"/>
          </w:rPr>
          <w:t>https://www.amazon.com/Give-Not-Rethinking-Dependency-Sustainability/dp/1932805869</w:t>
        </w:r>
      </w:hyperlink>
      <w:r w:rsidR="0015758D">
        <w:rPr>
          <w:rStyle w:val="a-size-large"/>
          <w:rFonts w:ascii="Times New Roman" w:hAnsi="Times New Roman"/>
          <w:color w:val="333333"/>
        </w:rPr>
        <w:t xml:space="preserve"> </w:t>
      </w:r>
      <w:r w:rsidR="00CB1E71" w:rsidRPr="00F97E99">
        <w:rPr>
          <w:rStyle w:val="a-size-large"/>
          <w:rFonts w:ascii="Times New Roman" w:hAnsi="Times New Roman"/>
          <w:color w:val="333333"/>
          <w:sz w:val="24"/>
          <w:szCs w:val="24"/>
        </w:rPr>
        <w:br/>
      </w:r>
      <w:r w:rsidR="00CB1E71" w:rsidRPr="007352B7">
        <w:rPr>
          <w:rStyle w:val="a-size-large"/>
          <w:rFonts w:ascii="Times New Roman" w:hAnsi="Times New Roman"/>
          <w:color w:val="333333"/>
        </w:rPr>
        <w:t xml:space="preserve">Rowell takes a broader view of the dependency discussion from a review of the Biblical approach </w:t>
      </w:r>
      <w:r w:rsidR="006D4550">
        <w:rPr>
          <w:rStyle w:val="a-size-large"/>
          <w:rFonts w:ascii="Times New Roman" w:hAnsi="Times New Roman"/>
          <w:color w:val="333333"/>
        </w:rPr>
        <w:t>to sharing of resources with</w:t>
      </w:r>
      <w:r w:rsidR="00CB1E71" w:rsidRPr="007352B7">
        <w:rPr>
          <w:rStyle w:val="a-size-large"/>
          <w:rFonts w:ascii="Times New Roman" w:hAnsi="Times New Roman"/>
          <w:color w:val="333333"/>
        </w:rPr>
        <w:t xml:space="preserve">in the New Testament Church.  </w:t>
      </w:r>
    </w:p>
    <w:p w14:paraId="0D3A21E8" w14:textId="77777777" w:rsidR="0015758D" w:rsidRPr="0015758D" w:rsidRDefault="00510D1B" w:rsidP="0015758D">
      <w:pPr>
        <w:pStyle w:val="ListParagraph"/>
        <w:numPr>
          <w:ilvl w:val="0"/>
          <w:numId w:val="16"/>
        </w:numPr>
        <w:spacing w:before="120"/>
        <w:ind w:right="-738"/>
        <w:rPr>
          <w:rFonts w:ascii="Times New Roman" w:hAnsi="Times New Roman"/>
        </w:rPr>
      </w:pPr>
      <w:proofErr w:type="spellStart"/>
      <w:r w:rsidRPr="00F97E99">
        <w:rPr>
          <w:rFonts w:ascii="Times New Roman" w:hAnsi="Times New Roman"/>
          <w:sz w:val="24"/>
          <w:szCs w:val="24"/>
        </w:rPr>
        <w:t>Lederleitner</w:t>
      </w:r>
      <w:proofErr w:type="spellEnd"/>
      <w:r w:rsidRPr="00F97E99">
        <w:rPr>
          <w:rFonts w:ascii="Times New Roman" w:hAnsi="Times New Roman"/>
          <w:sz w:val="24"/>
          <w:szCs w:val="24"/>
        </w:rPr>
        <w:t xml:space="preserve">, Mary T. </w:t>
      </w:r>
      <w:r w:rsidRPr="00F97E99">
        <w:rPr>
          <w:rFonts w:ascii="Times New Roman" w:hAnsi="Times New Roman"/>
          <w:i/>
          <w:sz w:val="24"/>
          <w:szCs w:val="24"/>
        </w:rPr>
        <w:t xml:space="preserve">Cross-Cultural Partnerships: Navigating the Complexities of </w:t>
      </w:r>
      <w:r w:rsidRPr="00F97E99">
        <w:rPr>
          <w:rFonts w:ascii="Times New Roman" w:hAnsi="Times New Roman"/>
          <w:i/>
          <w:sz w:val="24"/>
          <w:szCs w:val="24"/>
        </w:rPr>
        <w:br/>
        <w:t xml:space="preserve">    Money and Mission, </w:t>
      </w:r>
      <w:r w:rsidRPr="00F97E99">
        <w:rPr>
          <w:rFonts w:ascii="Times New Roman" w:hAnsi="Times New Roman"/>
          <w:sz w:val="24"/>
          <w:szCs w:val="24"/>
        </w:rPr>
        <w:t>IVP, 2010</w:t>
      </w:r>
      <w:r w:rsidR="00114A6E" w:rsidRPr="00F97E99">
        <w:rPr>
          <w:rFonts w:ascii="Times New Roman" w:hAnsi="Times New Roman"/>
          <w:sz w:val="24"/>
          <w:szCs w:val="24"/>
        </w:rPr>
        <w:t xml:space="preserve">, </w:t>
      </w:r>
      <w:r w:rsidRPr="00F97E99">
        <w:rPr>
          <w:rFonts w:ascii="Times New Roman" w:hAnsi="Times New Roman"/>
          <w:sz w:val="24"/>
          <w:szCs w:val="24"/>
        </w:rPr>
        <w:t xml:space="preserve">230 pp. </w:t>
      </w:r>
      <w:r w:rsidR="0015758D">
        <w:rPr>
          <w:rFonts w:ascii="Times New Roman" w:hAnsi="Times New Roman"/>
          <w:sz w:val="24"/>
          <w:szCs w:val="24"/>
        </w:rPr>
        <w:br/>
      </w:r>
      <w:hyperlink r:id="rId45" w:history="1">
        <w:r w:rsidR="0015758D" w:rsidRPr="00AA64BB">
          <w:rPr>
            <w:rStyle w:val="Hyperlink"/>
            <w:rFonts w:ascii="Times New Roman" w:hAnsi="Times New Roman"/>
            <w:sz w:val="21"/>
            <w:szCs w:val="21"/>
          </w:rPr>
          <w:t>https://www.amazon.com/Cross-Cultural-Partnerships-Navigating-Complexities-Mission/dp/0830837477</w:t>
        </w:r>
      </w:hyperlink>
    </w:p>
    <w:p w14:paraId="24E8ECC2" w14:textId="75324FB4" w:rsidR="00510D1B" w:rsidRPr="007352B7" w:rsidRDefault="00510D1B" w:rsidP="0015758D">
      <w:pPr>
        <w:pStyle w:val="ListParagraph"/>
        <w:ind w:right="-734"/>
        <w:rPr>
          <w:rFonts w:ascii="Times New Roman" w:hAnsi="Times New Roman"/>
        </w:rPr>
      </w:pPr>
      <w:r w:rsidRPr="007352B7">
        <w:rPr>
          <w:rFonts w:ascii="Times New Roman" w:hAnsi="Times New Roman"/>
        </w:rPr>
        <w:t xml:space="preserve">Very helpful work in discerning the path to partnership between </w:t>
      </w:r>
      <w:r w:rsidR="006D4550">
        <w:rPr>
          <w:rFonts w:ascii="Times New Roman" w:hAnsi="Times New Roman"/>
        </w:rPr>
        <w:t>W</w:t>
      </w:r>
      <w:r w:rsidRPr="007352B7">
        <w:rPr>
          <w:rFonts w:ascii="Times New Roman" w:hAnsi="Times New Roman"/>
        </w:rPr>
        <w:t>estern churches and majority world opportunities.</w:t>
      </w:r>
    </w:p>
    <w:p w14:paraId="16CFA3D3" w14:textId="2C29ABC3" w:rsidR="00510D1B" w:rsidRPr="00F97E99" w:rsidRDefault="00510D1B" w:rsidP="00F97E99">
      <w:pPr>
        <w:pStyle w:val="ListParagraph"/>
        <w:numPr>
          <w:ilvl w:val="0"/>
          <w:numId w:val="16"/>
        </w:numPr>
        <w:spacing w:before="120"/>
        <w:rPr>
          <w:rFonts w:ascii="Times New Roman" w:hAnsi="Times New Roman"/>
          <w:sz w:val="24"/>
          <w:szCs w:val="24"/>
        </w:rPr>
      </w:pPr>
      <w:r w:rsidRPr="00F97E99">
        <w:rPr>
          <w:rFonts w:ascii="Times New Roman" w:hAnsi="Times New Roman"/>
          <w:sz w:val="24"/>
          <w:szCs w:val="24"/>
        </w:rPr>
        <w:t xml:space="preserve">Putman, Jim.  </w:t>
      </w:r>
      <w:r w:rsidRPr="00F97E99">
        <w:rPr>
          <w:rFonts w:ascii="Times New Roman" w:hAnsi="Times New Roman"/>
          <w:i/>
          <w:sz w:val="24"/>
          <w:szCs w:val="24"/>
        </w:rPr>
        <w:t xml:space="preserve">Real Life Discipleship.  </w:t>
      </w:r>
      <w:r w:rsidR="00114A6E" w:rsidRPr="00F97E99">
        <w:rPr>
          <w:rFonts w:ascii="Times New Roman" w:hAnsi="Times New Roman"/>
          <w:sz w:val="24"/>
          <w:szCs w:val="24"/>
        </w:rPr>
        <w:t>NavPress, 2010,</w:t>
      </w:r>
      <w:r w:rsidRPr="00F97E99">
        <w:rPr>
          <w:rFonts w:ascii="Times New Roman" w:hAnsi="Times New Roman"/>
          <w:sz w:val="24"/>
          <w:szCs w:val="24"/>
        </w:rPr>
        <w:t xml:space="preserve"> $16</w:t>
      </w:r>
    </w:p>
    <w:p w14:paraId="5F11B008" w14:textId="725F6688" w:rsidR="00510D1B" w:rsidRPr="007352B7" w:rsidRDefault="00510D1B" w:rsidP="007352B7">
      <w:pPr>
        <w:pStyle w:val="ListParagraph"/>
        <w:numPr>
          <w:ilvl w:val="0"/>
          <w:numId w:val="16"/>
        </w:numPr>
        <w:spacing w:before="120"/>
        <w:rPr>
          <w:rFonts w:ascii="Times New Roman" w:hAnsi="Times New Roman"/>
        </w:rPr>
      </w:pPr>
      <w:r w:rsidRPr="00F97E99">
        <w:rPr>
          <w:rFonts w:ascii="Times New Roman" w:hAnsi="Times New Roman"/>
          <w:sz w:val="24"/>
          <w:szCs w:val="24"/>
        </w:rPr>
        <w:t xml:space="preserve">Corbett, Steve and Brian </w:t>
      </w:r>
      <w:proofErr w:type="spellStart"/>
      <w:r w:rsidRPr="00F97E99">
        <w:rPr>
          <w:rFonts w:ascii="Times New Roman" w:hAnsi="Times New Roman"/>
          <w:sz w:val="24"/>
          <w:szCs w:val="24"/>
        </w:rPr>
        <w:t>Fikkert</w:t>
      </w:r>
      <w:proofErr w:type="spellEnd"/>
      <w:r w:rsidRPr="00F97E99">
        <w:rPr>
          <w:rFonts w:ascii="Times New Roman" w:hAnsi="Times New Roman"/>
          <w:sz w:val="24"/>
          <w:szCs w:val="24"/>
        </w:rPr>
        <w:t xml:space="preserve">. </w:t>
      </w:r>
      <w:r w:rsidRPr="00F97E99">
        <w:rPr>
          <w:rFonts w:ascii="Times New Roman" w:hAnsi="Times New Roman"/>
          <w:i/>
          <w:sz w:val="24"/>
          <w:szCs w:val="24"/>
        </w:rPr>
        <w:t xml:space="preserve">When Helping Hurts: How to Alleviate Poverty </w:t>
      </w:r>
      <w:r w:rsidRPr="00F97E99">
        <w:rPr>
          <w:rFonts w:ascii="Times New Roman" w:hAnsi="Times New Roman"/>
          <w:i/>
          <w:sz w:val="24"/>
          <w:szCs w:val="24"/>
        </w:rPr>
        <w:br/>
        <w:t xml:space="preserve">    without Hurting the Poor and Yourself, </w:t>
      </w:r>
      <w:r w:rsidRPr="00F97E99">
        <w:rPr>
          <w:rFonts w:ascii="Times New Roman" w:hAnsi="Times New Roman"/>
          <w:sz w:val="24"/>
          <w:szCs w:val="24"/>
        </w:rPr>
        <w:t>Moody, 200</w:t>
      </w:r>
      <w:r w:rsidR="00114A6E" w:rsidRPr="00F97E99">
        <w:rPr>
          <w:rFonts w:ascii="Times New Roman" w:hAnsi="Times New Roman"/>
          <w:sz w:val="24"/>
          <w:szCs w:val="24"/>
        </w:rPr>
        <w:t>9,</w:t>
      </w:r>
      <w:r w:rsidRPr="00F97E99">
        <w:rPr>
          <w:rFonts w:ascii="Times New Roman" w:hAnsi="Times New Roman"/>
          <w:sz w:val="24"/>
          <w:szCs w:val="24"/>
        </w:rPr>
        <w:t xml:space="preserve"> 230 pp.</w:t>
      </w:r>
      <w:r w:rsidR="007352B7">
        <w:rPr>
          <w:rFonts w:ascii="Times New Roman" w:hAnsi="Times New Roman"/>
          <w:sz w:val="24"/>
          <w:szCs w:val="24"/>
        </w:rPr>
        <w:br/>
      </w:r>
      <w:r w:rsidRPr="007352B7">
        <w:rPr>
          <w:rFonts w:ascii="Times New Roman" w:hAnsi="Times New Roman"/>
        </w:rPr>
        <w:t>Unmasks the hidden reality that even the be</w:t>
      </w:r>
      <w:r w:rsidR="00CB1E71" w:rsidRPr="007352B7">
        <w:rPr>
          <w:rFonts w:ascii="Times New Roman" w:hAnsi="Times New Roman"/>
        </w:rPr>
        <w:t xml:space="preserve">st of intentions can go awry </w:t>
      </w:r>
      <w:r w:rsidRPr="007352B7">
        <w:rPr>
          <w:rFonts w:ascii="Times New Roman" w:hAnsi="Times New Roman"/>
        </w:rPr>
        <w:t xml:space="preserve">without carefully recognizing interior motives. </w:t>
      </w:r>
    </w:p>
    <w:p w14:paraId="0982D5B1" w14:textId="4E4058B8" w:rsidR="00176ED8" w:rsidRPr="007352B7" w:rsidRDefault="00510D1B" w:rsidP="00F97E99">
      <w:pPr>
        <w:pStyle w:val="ListParagraph"/>
        <w:numPr>
          <w:ilvl w:val="0"/>
          <w:numId w:val="16"/>
        </w:numPr>
        <w:spacing w:before="120"/>
        <w:rPr>
          <w:rFonts w:ascii="Times New Roman" w:hAnsi="Times New Roman"/>
          <w:color w:val="333333"/>
        </w:rPr>
      </w:pPr>
      <w:r w:rsidRPr="00F97E99">
        <w:rPr>
          <w:rFonts w:ascii="Times New Roman" w:hAnsi="Times New Roman"/>
          <w:sz w:val="24"/>
          <w:szCs w:val="24"/>
        </w:rPr>
        <w:t xml:space="preserve">Hiebert, Paul.  </w:t>
      </w:r>
      <w:r w:rsidRPr="00F97E99">
        <w:rPr>
          <w:rFonts w:ascii="Times New Roman" w:hAnsi="Times New Roman"/>
          <w:i/>
          <w:sz w:val="24"/>
          <w:szCs w:val="24"/>
        </w:rPr>
        <w:t xml:space="preserve">Transforming Worldviews.  </w:t>
      </w:r>
      <w:r w:rsidR="00114A6E" w:rsidRPr="00F97E99">
        <w:rPr>
          <w:rFonts w:ascii="Times New Roman" w:hAnsi="Times New Roman"/>
          <w:sz w:val="24"/>
          <w:szCs w:val="24"/>
        </w:rPr>
        <w:t>Baker Academic, 2008, 368 pp.  $21</w:t>
      </w:r>
      <w:r w:rsidR="00176ED8" w:rsidRPr="00F97E99">
        <w:rPr>
          <w:rStyle w:val="a-size-large"/>
          <w:rFonts w:ascii="Times New Roman" w:hAnsi="Times New Roman"/>
          <w:color w:val="333333"/>
          <w:sz w:val="24"/>
          <w:szCs w:val="24"/>
        </w:rPr>
        <w:br/>
      </w:r>
      <w:r w:rsidR="00176ED8" w:rsidRPr="007352B7">
        <w:rPr>
          <w:rStyle w:val="a-size-large"/>
          <w:rFonts w:ascii="Times New Roman" w:hAnsi="Times New Roman"/>
          <w:color w:val="333333"/>
        </w:rPr>
        <w:t xml:space="preserve">“A call to </w:t>
      </w:r>
      <w:r w:rsidR="00176ED8" w:rsidRPr="007352B7">
        <w:rPr>
          <w:rFonts w:ascii="Times New Roman" w:hAnsi="Times New Roman"/>
          <w:color w:val="000000"/>
          <w:shd w:val="clear" w:color="auto" w:fill="FFFFFF"/>
        </w:rPr>
        <w:t>overcome the drawbacks of dependency by urging us toward true partnership and healthy expressions of mutual support, connecting both with a profound argument for a return to simple generosity and a spirit of covenant commitment.”</w:t>
      </w:r>
      <w:r w:rsidR="00176ED8" w:rsidRPr="007352B7">
        <w:rPr>
          <w:rStyle w:val="a-size-large"/>
          <w:rFonts w:ascii="Times New Roman" w:hAnsi="Times New Roman"/>
          <w:i/>
          <w:color w:val="333333"/>
        </w:rPr>
        <w:t xml:space="preserve"> </w:t>
      </w:r>
    </w:p>
    <w:p w14:paraId="7B4C959A" w14:textId="50ED6C14" w:rsidR="00510D1B" w:rsidRPr="00F97E99" w:rsidRDefault="00510D1B" w:rsidP="00F97E99">
      <w:pPr>
        <w:pStyle w:val="ListParagraph"/>
        <w:numPr>
          <w:ilvl w:val="0"/>
          <w:numId w:val="16"/>
        </w:numPr>
        <w:spacing w:before="120" w:after="120"/>
        <w:ind w:right="-378"/>
        <w:rPr>
          <w:rFonts w:ascii="Times New Roman" w:hAnsi="Times New Roman"/>
          <w:sz w:val="24"/>
          <w:szCs w:val="24"/>
        </w:rPr>
      </w:pPr>
      <w:r w:rsidRPr="00F97E99">
        <w:rPr>
          <w:rFonts w:ascii="Times New Roman" w:hAnsi="Times New Roman"/>
          <w:sz w:val="24"/>
          <w:szCs w:val="24"/>
        </w:rPr>
        <w:t xml:space="preserve">Schwartz, Glenn J. </w:t>
      </w:r>
      <w:r w:rsidRPr="00F97E99">
        <w:rPr>
          <w:rFonts w:ascii="Times New Roman" w:hAnsi="Times New Roman"/>
          <w:i/>
          <w:sz w:val="24"/>
          <w:szCs w:val="24"/>
        </w:rPr>
        <w:t>When Charity Destroy</w:t>
      </w:r>
      <w:r w:rsidR="00DF073F" w:rsidRPr="00F97E99">
        <w:rPr>
          <w:rFonts w:ascii="Times New Roman" w:hAnsi="Times New Roman"/>
          <w:i/>
          <w:sz w:val="24"/>
          <w:szCs w:val="24"/>
        </w:rPr>
        <w:t xml:space="preserve">s Dignity: Overcoming Unhealthy </w:t>
      </w:r>
      <w:r w:rsidRPr="00F97E99">
        <w:rPr>
          <w:rFonts w:ascii="Times New Roman" w:hAnsi="Times New Roman"/>
          <w:i/>
          <w:sz w:val="24"/>
          <w:szCs w:val="24"/>
        </w:rPr>
        <w:t>Dependency in the Christian Movement,</w:t>
      </w:r>
      <w:r w:rsidR="00DF073F" w:rsidRPr="00F97E99">
        <w:rPr>
          <w:rFonts w:ascii="Times New Roman" w:hAnsi="Times New Roman"/>
          <w:i/>
          <w:sz w:val="24"/>
          <w:szCs w:val="24"/>
        </w:rPr>
        <w:t>2</w:t>
      </w:r>
      <w:r w:rsidR="00DF073F" w:rsidRPr="00F97E99">
        <w:rPr>
          <w:rFonts w:ascii="Times New Roman" w:hAnsi="Times New Roman"/>
          <w:i/>
          <w:sz w:val="24"/>
          <w:szCs w:val="24"/>
          <w:vertAlign w:val="superscript"/>
        </w:rPr>
        <w:t>nd</w:t>
      </w:r>
      <w:r w:rsidR="00DF073F" w:rsidRPr="00F97E99">
        <w:rPr>
          <w:rFonts w:ascii="Times New Roman" w:hAnsi="Times New Roman"/>
          <w:i/>
          <w:sz w:val="24"/>
          <w:szCs w:val="24"/>
        </w:rPr>
        <w:t xml:space="preserve"> ed</w:t>
      </w:r>
      <w:r w:rsidR="007352B7">
        <w:rPr>
          <w:rFonts w:ascii="Times New Roman" w:hAnsi="Times New Roman"/>
          <w:i/>
          <w:sz w:val="24"/>
          <w:szCs w:val="24"/>
        </w:rPr>
        <w:t>.</w:t>
      </w:r>
      <w:r w:rsidRPr="00F97E99">
        <w:rPr>
          <w:rFonts w:ascii="Times New Roman" w:hAnsi="Times New Roman"/>
          <w:i/>
          <w:sz w:val="24"/>
          <w:szCs w:val="24"/>
        </w:rPr>
        <w:t xml:space="preserve"> </w:t>
      </w:r>
      <w:r w:rsidR="00DF073F" w:rsidRPr="00F97E99">
        <w:rPr>
          <w:rFonts w:ascii="Times New Roman" w:hAnsi="Times New Roman"/>
          <w:sz w:val="24"/>
          <w:szCs w:val="24"/>
        </w:rPr>
        <w:t>World Mission Associates, 2013</w:t>
      </w:r>
      <w:r w:rsidR="00114A6E" w:rsidRPr="00F97E99">
        <w:rPr>
          <w:rFonts w:ascii="Times New Roman" w:hAnsi="Times New Roman"/>
          <w:sz w:val="24"/>
          <w:szCs w:val="24"/>
        </w:rPr>
        <w:t>,</w:t>
      </w:r>
      <w:r w:rsidRPr="00F97E99">
        <w:rPr>
          <w:rFonts w:ascii="Times New Roman" w:hAnsi="Times New Roman"/>
          <w:sz w:val="24"/>
          <w:szCs w:val="24"/>
        </w:rPr>
        <w:t xml:space="preserve"> </w:t>
      </w:r>
      <w:r w:rsidR="00DF073F" w:rsidRPr="00F97E99">
        <w:rPr>
          <w:rFonts w:ascii="Times New Roman" w:hAnsi="Times New Roman"/>
          <w:sz w:val="24"/>
          <w:szCs w:val="24"/>
        </w:rPr>
        <w:t>412</w:t>
      </w:r>
      <w:r w:rsidRPr="00F97E99">
        <w:rPr>
          <w:rFonts w:ascii="Times New Roman" w:hAnsi="Times New Roman"/>
          <w:sz w:val="24"/>
          <w:szCs w:val="24"/>
        </w:rPr>
        <w:t xml:space="preserve"> pp</w:t>
      </w:r>
      <w:r w:rsidR="00DF073F" w:rsidRPr="00F97E99">
        <w:rPr>
          <w:rFonts w:ascii="Times New Roman" w:hAnsi="Times New Roman"/>
          <w:sz w:val="24"/>
          <w:szCs w:val="24"/>
        </w:rPr>
        <w:t>. $20</w:t>
      </w:r>
    </w:p>
    <w:p w14:paraId="57BD73BD" w14:textId="0B92138A" w:rsidR="00510D1B" w:rsidRPr="007352B7" w:rsidRDefault="000553FE" w:rsidP="00F97E99">
      <w:pPr>
        <w:pStyle w:val="ListParagraph"/>
        <w:numPr>
          <w:ilvl w:val="0"/>
          <w:numId w:val="16"/>
        </w:numPr>
        <w:rPr>
          <w:rFonts w:ascii="Times New Roman" w:hAnsi="Times New Roman"/>
          <w:color w:val="333333"/>
        </w:rPr>
      </w:pPr>
      <w:hyperlink r:id="rId46" w:history="1">
        <w:r w:rsidR="00510D1B" w:rsidRPr="00F97E99">
          <w:rPr>
            <w:rStyle w:val="Hyperlink"/>
            <w:rFonts w:ascii="Times New Roman" w:hAnsi="Times New Roman"/>
            <w:color w:val="auto"/>
            <w:sz w:val="24"/>
            <w:szCs w:val="24"/>
            <w:u w:val="none"/>
          </w:rPr>
          <w:t>Elmer</w:t>
        </w:r>
      </w:hyperlink>
      <w:r w:rsidR="00510D1B" w:rsidRPr="00F97E99">
        <w:rPr>
          <w:rStyle w:val="a-declarative"/>
          <w:rFonts w:ascii="Times New Roman" w:hAnsi="Times New Roman"/>
          <w:sz w:val="24"/>
          <w:szCs w:val="24"/>
        </w:rPr>
        <w:t>, Duane</w:t>
      </w:r>
      <w:r w:rsidR="00510D1B" w:rsidRPr="00F97E99">
        <w:rPr>
          <w:rFonts w:ascii="Times New Roman" w:hAnsi="Times New Roman"/>
          <w:sz w:val="24"/>
          <w:szCs w:val="24"/>
        </w:rPr>
        <w:t xml:space="preserve">.  </w:t>
      </w:r>
      <w:r w:rsidR="00510D1B" w:rsidRPr="00F97E99">
        <w:rPr>
          <w:rFonts w:ascii="Times New Roman" w:hAnsi="Times New Roman"/>
          <w:b/>
          <w:i/>
          <w:sz w:val="24"/>
          <w:szCs w:val="24"/>
        </w:rPr>
        <w:t>Cross-Cultural Servanthood: Serv</w:t>
      </w:r>
      <w:r w:rsidR="007E6D02" w:rsidRPr="00F97E99">
        <w:rPr>
          <w:rFonts w:ascii="Times New Roman" w:hAnsi="Times New Roman"/>
          <w:b/>
          <w:i/>
          <w:sz w:val="24"/>
          <w:szCs w:val="24"/>
        </w:rPr>
        <w:t xml:space="preserve">ing the World in Christ-like   </w:t>
      </w:r>
      <w:r w:rsidR="007E6D02" w:rsidRPr="00F97E99">
        <w:rPr>
          <w:rFonts w:ascii="Times New Roman" w:hAnsi="Times New Roman"/>
          <w:b/>
          <w:i/>
          <w:sz w:val="24"/>
          <w:szCs w:val="24"/>
        </w:rPr>
        <w:br/>
        <w:t xml:space="preserve"> </w:t>
      </w:r>
      <w:r w:rsidR="00510D1B" w:rsidRPr="00F97E99">
        <w:rPr>
          <w:rFonts w:ascii="Times New Roman" w:hAnsi="Times New Roman"/>
          <w:b/>
          <w:i/>
          <w:sz w:val="24"/>
          <w:szCs w:val="24"/>
        </w:rPr>
        <w:t xml:space="preserve"> Humility</w:t>
      </w:r>
      <w:r w:rsidR="00510D1B" w:rsidRPr="00F97E99">
        <w:rPr>
          <w:rFonts w:ascii="Times New Roman" w:hAnsi="Times New Roman"/>
          <w:i/>
          <w:sz w:val="24"/>
          <w:szCs w:val="24"/>
        </w:rPr>
        <w:t>.</w:t>
      </w:r>
      <w:r w:rsidR="00510D1B" w:rsidRPr="00F97E99">
        <w:rPr>
          <w:rStyle w:val="apple-converted-space"/>
          <w:rFonts w:ascii="Times New Roman" w:hAnsi="Times New Roman"/>
          <w:color w:val="333333"/>
          <w:sz w:val="24"/>
          <w:szCs w:val="24"/>
        </w:rPr>
        <w:t xml:space="preserve">  IVP Books, </w:t>
      </w:r>
      <w:r w:rsidR="00510D1B" w:rsidRPr="00F97E99">
        <w:rPr>
          <w:rFonts w:ascii="Times New Roman" w:hAnsi="Times New Roman"/>
          <w:sz w:val="24"/>
          <w:szCs w:val="24"/>
        </w:rPr>
        <w:t>2006</w:t>
      </w:r>
      <w:r w:rsidR="00114A6E" w:rsidRPr="00F97E99">
        <w:rPr>
          <w:rStyle w:val="apple-converted-space"/>
          <w:rFonts w:ascii="Times New Roman" w:hAnsi="Times New Roman"/>
          <w:color w:val="333333"/>
          <w:sz w:val="24"/>
          <w:szCs w:val="24"/>
        </w:rPr>
        <w:t>,</w:t>
      </w:r>
      <w:r w:rsidR="007352B7">
        <w:rPr>
          <w:rStyle w:val="apple-converted-space"/>
          <w:rFonts w:ascii="Times New Roman" w:hAnsi="Times New Roman"/>
          <w:color w:val="333333"/>
          <w:sz w:val="24"/>
          <w:szCs w:val="24"/>
        </w:rPr>
        <w:t xml:space="preserve"> </w:t>
      </w:r>
      <w:r w:rsidR="00510D1B" w:rsidRPr="00F97E99">
        <w:rPr>
          <w:rStyle w:val="apple-converted-space"/>
          <w:rFonts w:ascii="Times New Roman" w:hAnsi="Times New Roman"/>
          <w:color w:val="333333"/>
          <w:sz w:val="24"/>
          <w:szCs w:val="24"/>
        </w:rPr>
        <w:t>212 pp.  $17</w:t>
      </w:r>
      <w:r w:rsidR="00940E05" w:rsidRPr="00F97E99">
        <w:rPr>
          <w:rStyle w:val="apple-converted-space"/>
          <w:rFonts w:ascii="Times New Roman" w:hAnsi="Times New Roman"/>
          <w:color w:val="333333"/>
          <w:sz w:val="24"/>
          <w:szCs w:val="24"/>
        </w:rPr>
        <w:br/>
      </w:r>
      <w:r w:rsidR="00510D1B" w:rsidRPr="007352B7">
        <w:rPr>
          <w:rFonts w:ascii="Times New Roman" w:hAnsi="Times New Roman"/>
        </w:rPr>
        <w:t xml:space="preserve"> “</w:t>
      </w:r>
      <w:r w:rsidR="00510D1B" w:rsidRPr="007352B7">
        <w:rPr>
          <w:rFonts w:ascii="Times New Roman" w:hAnsi="Times New Roman"/>
          <w:color w:val="000000"/>
          <w:shd w:val="clear" w:color="auto" w:fill="FFFFFF"/>
        </w:rPr>
        <w:t>A look at learning and ministering cross-cultu</w:t>
      </w:r>
      <w:r w:rsidR="00940E05" w:rsidRPr="007352B7">
        <w:rPr>
          <w:rFonts w:ascii="Times New Roman" w:hAnsi="Times New Roman"/>
          <w:color w:val="000000"/>
          <w:shd w:val="clear" w:color="auto" w:fill="FFFFFF"/>
        </w:rPr>
        <w:t xml:space="preserve">rally through the scriptural </w:t>
      </w:r>
      <w:r w:rsidR="00510D1B" w:rsidRPr="007352B7">
        <w:rPr>
          <w:rFonts w:ascii="Times New Roman" w:hAnsi="Times New Roman"/>
          <w:color w:val="000000"/>
          <w:shd w:val="clear" w:color="auto" w:fill="FFFFFF"/>
        </w:rPr>
        <w:t>mandate to be servants of the master engaged in kingdom work.  P</w:t>
      </w:r>
      <w:r w:rsidR="00940E05" w:rsidRPr="007352B7">
        <w:rPr>
          <w:rFonts w:ascii="Times New Roman" w:hAnsi="Times New Roman"/>
          <w:color w:val="000000"/>
          <w:shd w:val="clear" w:color="auto" w:fill="FFFFFF"/>
        </w:rPr>
        <w:t>owerful and</w:t>
      </w:r>
      <w:r w:rsidR="00510D1B" w:rsidRPr="007352B7">
        <w:rPr>
          <w:rFonts w:ascii="Times New Roman" w:hAnsi="Times New Roman"/>
          <w:color w:val="000000"/>
          <w:shd w:val="clear" w:color="auto" w:fill="FFFFFF"/>
        </w:rPr>
        <w:t xml:space="preserve"> practical insights for how to become an effective servant in another culture.”</w:t>
      </w:r>
    </w:p>
    <w:p w14:paraId="1A0DFB5F" w14:textId="742B15A9" w:rsidR="00510D1B" w:rsidRPr="007352B7" w:rsidRDefault="00510D1B" w:rsidP="00F97E99">
      <w:pPr>
        <w:pStyle w:val="ListParagraph"/>
        <w:numPr>
          <w:ilvl w:val="0"/>
          <w:numId w:val="16"/>
        </w:numPr>
        <w:spacing w:before="120" w:after="120"/>
        <w:rPr>
          <w:rFonts w:ascii="Times New Roman" w:hAnsi="Times New Roman"/>
        </w:rPr>
      </w:pPr>
      <w:r w:rsidRPr="00F97E99">
        <w:rPr>
          <w:rFonts w:ascii="Times New Roman" w:hAnsi="Times New Roman"/>
          <w:sz w:val="24"/>
          <w:szCs w:val="24"/>
        </w:rPr>
        <w:t xml:space="preserve">Bonk, Jonathan. </w:t>
      </w:r>
      <w:r w:rsidRPr="00F97E99">
        <w:rPr>
          <w:rFonts w:ascii="Times New Roman" w:hAnsi="Times New Roman"/>
          <w:i/>
          <w:sz w:val="24"/>
          <w:szCs w:val="24"/>
        </w:rPr>
        <w:t xml:space="preserve">Missions and Money, </w:t>
      </w:r>
      <w:r w:rsidRPr="00F97E99">
        <w:rPr>
          <w:rFonts w:ascii="Times New Roman" w:hAnsi="Times New Roman"/>
          <w:sz w:val="24"/>
          <w:szCs w:val="24"/>
        </w:rPr>
        <w:t>Orbis</w:t>
      </w:r>
      <w:r w:rsidR="00DF073F" w:rsidRPr="00F97E99">
        <w:rPr>
          <w:rFonts w:ascii="Times New Roman" w:hAnsi="Times New Roman"/>
          <w:sz w:val="24"/>
          <w:szCs w:val="24"/>
        </w:rPr>
        <w:t xml:space="preserve"> Books, 2007, 302 pp.  $24</w:t>
      </w:r>
      <w:r w:rsidR="00DF073F" w:rsidRPr="00F97E99">
        <w:rPr>
          <w:rFonts w:ascii="Times New Roman" w:hAnsi="Times New Roman"/>
          <w:sz w:val="24"/>
          <w:szCs w:val="24"/>
        </w:rPr>
        <w:br/>
      </w:r>
      <w:r w:rsidRPr="007352B7">
        <w:rPr>
          <w:rFonts w:ascii="Times New Roman" w:hAnsi="Times New Roman"/>
        </w:rPr>
        <w:t>The conversation on the ambiguity of wealth and Christian missionary outreach.</w:t>
      </w:r>
    </w:p>
    <w:p w14:paraId="7EEFAAE4" w14:textId="278C1A23" w:rsidR="00176ED8" w:rsidRPr="007352B7" w:rsidRDefault="007E6D02" w:rsidP="00F97E99">
      <w:pPr>
        <w:pStyle w:val="ListParagraph"/>
        <w:numPr>
          <w:ilvl w:val="0"/>
          <w:numId w:val="16"/>
        </w:numPr>
        <w:spacing w:after="120"/>
        <w:rPr>
          <w:rFonts w:ascii="Times New Roman" w:hAnsi="Times New Roman"/>
        </w:rPr>
      </w:pPr>
      <w:r w:rsidRPr="00F97E99">
        <w:rPr>
          <w:rFonts w:ascii="Times New Roman" w:hAnsi="Times New Roman"/>
          <w:sz w:val="24"/>
          <w:szCs w:val="24"/>
        </w:rPr>
        <w:t xml:space="preserve">Myers, BL. </w:t>
      </w:r>
      <w:r w:rsidRPr="00F97E99">
        <w:rPr>
          <w:rFonts w:ascii="Times New Roman" w:hAnsi="Times New Roman"/>
          <w:i/>
          <w:sz w:val="24"/>
          <w:szCs w:val="24"/>
        </w:rPr>
        <w:t xml:space="preserve">The New Context of World Mission, </w:t>
      </w:r>
      <w:r w:rsidR="00DF073F" w:rsidRPr="00F97E99">
        <w:rPr>
          <w:rFonts w:ascii="Times New Roman" w:hAnsi="Times New Roman"/>
          <w:sz w:val="24"/>
          <w:szCs w:val="24"/>
        </w:rPr>
        <w:t>World Vision, 1996,</w:t>
      </w:r>
      <w:r w:rsidRPr="00F97E99">
        <w:rPr>
          <w:rFonts w:ascii="Times New Roman" w:hAnsi="Times New Roman"/>
          <w:sz w:val="24"/>
          <w:szCs w:val="24"/>
        </w:rPr>
        <w:t xml:space="preserve"> 60 pp.  $14</w:t>
      </w:r>
      <w:r w:rsidR="00DF073F" w:rsidRPr="00F97E99">
        <w:rPr>
          <w:rFonts w:ascii="Times New Roman" w:hAnsi="Times New Roman"/>
          <w:sz w:val="24"/>
          <w:szCs w:val="24"/>
        </w:rPr>
        <w:br/>
      </w:r>
      <w:r w:rsidRPr="007352B7">
        <w:rPr>
          <w:rFonts w:ascii="Times New Roman" w:hAnsi="Times New Roman"/>
        </w:rPr>
        <w:t>Statistical and graphical overview of Christian missions and the “unfinished task”.</w:t>
      </w:r>
    </w:p>
    <w:p w14:paraId="4B7BE264" w14:textId="191650DD" w:rsidR="00510D1B" w:rsidRPr="00F97E99" w:rsidRDefault="00A247A8" w:rsidP="00F97E99">
      <w:pPr>
        <w:pStyle w:val="ListParagraph"/>
        <w:numPr>
          <w:ilvl w:val="0"/>
          <w:numId w:val="16"/>
        </w:numPr>
        <w:spacing w:after="120"/>
        <w:rPr>
          <w:rFonts w:ascii="Times New Roman" w:hAnsi="Times New Roman"/>
          <w:sz w:val="24"/>
          <w:szCs w:val="24"/>
        </w:rPr>
      </w:pPr>
      <w:r w:rsidRPr="00F97E99">
        <w:rPr>
          <w:rFonts w:ascii="Times New Roman" w:hAnsi="Times New Roman"/>
          <w:sz w:val="24"/>
          <w:szCs w:val="24"/>
        </w:rPr>
        <w:t xml:space="preserve">Terry, John Mark and Payne, JD.  </w:t>
      </w:r>
      <w:r w:rsidRPr="00F97E99">
        <w:rPr>
          <w:rFonts w:ascii="Times New Roman" w:hAnsi="Times New Roman"/>
          <w:i/>
          <w:sz w:val="24"/>
          <w:szCs w:val="24"/>
        </w:rPr>
        <w:t xml:space="preserve">Developing a Strategy for Missions: A </w:t>
      </w:r>
      <w:proofErr w:type="spellStart"/>
      <w:r w:rsidRPr="00F97E99">
        <w:rPr>
          <w:rFonts w:ascii="Times New Roman" w:hAnsi="Times New Roman"/>
          <w:i/>
          <w:sz w:val="24"/>
          <w:szCs w:val="24"/>
        </w:rPr>
        <w:t>Bibilical</w:t>
      </w:r>
      <w:proofErr w:type="spellEnd"/>
      <w:r w:rsidRPr="00F97E99">
        <w:rPr>
          <w:rFonts w:ascii="Times New Roman" w:hAnsi="Times New Roman"/>
          <w:i/>
          <w:sz w:val="24"/>
          <w:szCs w:val="24"/>
        </w:rPr>
        <w:t xml:space="preserve">, </w:t>
      </w:r>
      <w:r w:rsidRPr="00F97E99">
        <w:rPr>
          <w:rFonts w:ascii="Times New Roman" w:hAnsi="Times New Roman"/>
          <w:i/>
          <w:sz w:val="24"/>
          <w:szCs w:val="24"/>
        </w:rPr>
        <w:br/>
        <w:t xml:space="preserve">    Historical and Cultural Introduction.</w:t>
      </w:r>
      <w:r w:rsidR="00DF073F" w:rsidRPr="00F97E99">
        <w:rPr>
          <w:rFonts w:ascii="Times New Roman" w:hAnsi="Times New Roman"/>
          <w:sz w:val="24"/>
          <w:szCs w:val="24"/>
        </w:rPr>
        <w:t xml:space="preserve"> Baker Academic, 2013,</w:t>
      </w:r>
      <w:r w:rsidRPr="00F97E99">
        <w:rPr>
          <w:rFonts w:ascii="Times New Roman" w:hAnsi="Times New Roman"/>
          <w:sz w:val="24"/>
          <w:szCs w:val="24"/>
        </w:rPr>
        <w:t xml:space="preserve"> 304 pg.   $27.</w:t>
      </w:r>
    </w:p>
    <w:p w14:paraId="0790CC84" w14:textId="19C331F8" w:rsidR="002108FE" w:rsidRPr="007352B7" w:rsidRDefault="00CB1E71" w:rsidP="00F97E99">
      <w:pPr>
        <w:pStyle w:val="ListParagraph"/>
        <w:numPr>
          <w:ilvl w:val="0"/>
          <w:numId w:val="16"/>
        </w:numPr>
        <w:rPr>
          <w:rFonts w:ascii="Times New Roman" w:hAnsi="Times New Roman"/>
        </w:rPr>
      </w:pPr>
      <w:r w:rsidRPr="00F97E99">
        <w:rPr>
          <w:rFonts w:ascii="Times New Roman" w:hAnsi="Times New Roman"/>
          <w:sz w:val="24"/>
          <w:szCs w:val="24"/>
        </w:rPr>
        <w:t xml:space="preserve">Wright, NT.  </w:t>
      </w:r>
      <w:r w:rsidRPr="00F97E99">
        <w:rPr>
          <w:rFonts w:ascii="Times New Roman" w:hAnsi="Times New Roman"/>
          <w:i/>
          <w:sz w:val="24"/>
          <w:szCs w:val="24"/>
        </w:rPr>
        <w:t xml:space="preserve">Surprised by Hope. </w:t>
      </w:r>
      <w:proofErr w:type="spellStart"/>
      <w:r w:rsidR="002B69FE" w:rsidRPr="00F97E99">
        <w:rPr>
          <w:rFonts w:ascii="Times New Roman" w:hAnsi="Times New Roman"/>
          <w:sz w:val="24"/>
          <w:szCs w:val="24"/>
        </w:rPr>
        <w:t>HarperOne</w:t>
      </w:r>
      <w:proofErr w:type="spellEnd"/>
      <w:r w:rsidR="002B69FE" w:rsidRPr="00F97E99">
        <w:rPr>
          <w:rFonts w:ascii="Times New Roman" w:hAnsi="Times New Roman"/>
          <w:sz w:val="24"/>
          <w:szCs w:val="24"/>
        </w:rPr>
        <w:t>, 2008</w:t>
      </w:r>
      <w:r w:rsidR="00DF073F" w:rsidRPr="00F97E99">
        <w:rPr>
          <w:rFonts w:ascii="Times New Roman" w:hAnsi="Times New Roman"/>
          <w:sz w:val="24"/>
          <w:szCs w:val="24"/>
        </w:rPr>
        <w:t>,</w:t>
      </w:r>
      <w:r w:rsidRPr="00F97E99">
        <w:rPr>
          <w:rFonts w:ascii="Times New Roman" w:hAnsi="Times New Roman"/>
          <w:i/>
          <w:sz w:val="24"/>
          <w:szCs w:val="24"/>
        </w:rPr>
        <w:t xml:space="preserve"> </w:t>
      </w:r>
      <w:r w:rsidR="002B69FE" w:rsidRPr="00F97E99">
        <w:rPr>
          <w:rFonts w:ascii="Times New Roman" w:hAnsi="Times New Roman"/>
          <w:sz w:val="24"/>
          <w:szCs w:val="24"/>
        </w:rPr>
        <w:t>352 pp.  $18</w:t>
      </w:r>
      <w:r w:rsidR="00940E05" w:rsidRPr="00F97E99">
        <w:rPr>
          <w:rFonts w:ascii="Times New Roman" w:hAnsi="Times New Roman"/>
          <w:sz w:val="24"/>
          <w:szCs w:val="24"/>
        </w:rPr>
        <w:br/>
      </w:r>
      <w:r w:rsidR="00940E05" w:rsidRPr="007352B7">
        <w:rPr>
          <w:rFonts w:ascii="Times New Roman" w:hAnsi="Times New Roman"/>
          <w:color w:val="333333"/>
          <w:shd w:val="clear" w:color="auto" w:fill="FFFFFF"/>
        </w:rPr>
        <w:t>"Wright argues that Christian hope empowers and enjoins Christians to heal humanity and nature now, not to participate in general degradation through war, greed, and pollution"</w:t>
      </w:r>
    </w:p>
    <w:p w14:paraId="1664CC8A" w14:textId="02206D1F" w:rsidR="00940E05" w:rsidRPr="007352B7" w:rsidRDefault="002108FE" w:rsidP="007352B7">
      <w:pPr>
        <w:pStyle w:val="ListParagraph"/>
        <w:numPr>
          <w:ilvl w:val="0"/>
          <w:numId w:val="16"/>
        </w:numPr>
        <w:spacing w:before="120"/>
        <w:rPr>
          <w:rFonts w:ascii="Times New Roman" w:hAnsi="Times New Roman"/>
          <w:sz w:val="24"/>
          <w:szCs w:val="24"/>
        </w:rPr>
      </w:pPr>
      <w:r w:rsidRPr="00F97E99">
        <w:rPr>
          <w:rFonts w:ascii="Times New Roman" w:hAnsi="Times New Roman"/>
          <w:sz w:val="24"/>
          <w:szCs w:val="24"/>
        </w:rPr>
        <w:t xml:space="preserve"> </w:t>
      </w:r>
      <w:r w:rsidRPr="00F97E99">
        <w:rPr>
          <w:rFonts w:ascii="Times New Roman" w:hAnsi="Times New Roman"/>
          <w:bCs/>
          <w:sz w:val="24"/>
          <w:szCs w:val="24"/>
        </w:rPr>
        <w:t xml:space="preserve">Keller, Timothy.  </w:t>
      </w:r>
      <w:r w:rsidRPr="00F97E99">
        <w:rPr>
          <w:rFonts w:ascii="Times New Roman" w:hAnsi="Times New Roman"/>
          <w:bCs/>
          <w:i/>
          <w:sz w:val="24"/>
          <w:szCs w:val="24"/>
        </w:rPr>
        <w:t>Generous Justice: How God’s Grace Makes Us Just.</w:t>
      </w:r>
      <w:r w:rsidRPr="00F97E99">
        <w:rPr>
          <w:rFonts w:ascii="Times New Roman" w:hAnsi="Times New Roman"/>
          <w:bCs/>
          <w:sz w:val="24"/>
          <w:szCs w:val="24"/>
        </w:rPr>
        <w:t xml:space="preserve">  New York: </w:t>
      </w:r>
      <w:r w:rsidRPr="00F97E99">
        <w:rPr>
          <w:rFonts w:ascii="Times New Roman" w:hAnsi="Times New Roman"/>
          <w:bCs/>
          <w:sz w:val="24"/>
          <w:szCs w:val="24"/>
        </w:rPr>
        <w:br/>
        <w:t xml:space="preserve">   Dutton, Penguin Group.  2010</w:t>
      </w:r>
    </w:p>
    <w:p w14:paraId="6AA8F004" w14:textId="77777777" w:rsidR="00176ED8" w:rsidRDefault="00176ED8" w:rsidP="00510D1B">
      <w:pPr>
        <w:rPr>
          <w:sz w:val="28"/>
          <w:szCs w:val="28"/>
        </w:rPr>
      </w:pPr>
    </w:p>
    <w:p w14:paraId="51EF8FF4" w14:textId="5EB2B266" w:rsidR="00A247A8" w:rsidRDefault="00A247A8" w:rsidP="00A247A8">
      <w:pPr>
        <w:spacing w:after="120"/>
        <w:ind w:left="425" w:hanging="425"/>
        <w:rPr>
          <w:sz w:val="28"/>
          <w:szCs w:val="28"/>
        </w:rPr>
      </w:pPr>
      <w:r>
        <w:rPr>
          <w:sz w:val="28"/>
          <w:szCs w:val="28"/>
        </w:rPr>
        <w:t>H</w:t>
      </w:r>
      <w:r w:rsidRPr="006A0909">
        <w:rPr>
          <w:sz w:val="28"/>
          <w:szCs w:val="28"/>
        </w:rPr>
        <w:t>.</w:t>
      </w:r>
      <w:r w:rsidRPr="006A0909">
        <w:rPr>
          <w:sz w:val="28"/>
          <w:szCs w:val="28"/>
        </w:rPr>
        <w:tab/>
      </w:r>
      <w:r>
        <w:rPr>
          <w:sz w:val="28"/>
          <w:szCs w:val="28"/>
        </w:rPr>
        <w:t>Medical Missions Biographies of Africa and Middle East</w:t>
      </w:r>
      <w:r w:rsidR="006B3D8A">
        <w:rPr>
          <w:sz w:val="28"/>
          <w:szCs w:val="28"/>
        </w:rPr>
        <w:t xml:space="preserve"> (alphabetical)</w:t>
      </w:r>
    </w:p>
    <w:p w14:paraId="7509FB92" w14:textId="58F04028" w:rsidR="006B3D8A" w:rsidRPr="00C2124B" w:rsidRDefault="006B3D8A" w:rsidP="006B3D8A">
      <w:pPr>
        <w:pStyle w:val="ListParagraph"/>
        <w:ind w:left="851" w:hanging="426"/>
        <w:rPr>
          <w:rFonts w:ascii="Times New Roman" w:hAnsi="Times New Roman"/>
        </w:rPr>
      </w:pPr>
      <w:r>
        <w:rPr>
          <w:rFonts w:ascii="Times New Roman" w:hAnsi="Times New Roman"/>
          <w:sz w:val="24"/>
          <w:szCs w:val="24"/>
        </w:rPr>
        <w:t>1</w:t>
      </w:r>
      <w:r w:rsidRPr="007C30AE">
        <w:rPr>
          <w:rFonts w:ascii="Times New Roman" w:hAnsi="Times New Roman"/>
          <w:sz w:val="24"/>
          <w:szCs w:val="24"/>
        </w:rPr>
        <w:t xml:space="preserve">.    </w:t>
      </w:r>
      <w:proofErr w:type="spellStart"/>
      <w:r w:rsidRPr="007C30AE">
        <w:rPr>
          <w:rFonts w:ascii="Times New Roman" w:hAnsi="Times New Roman"/>
          <w:sz w:val="24"/>
          <w:szCs w:val="24"/>
        </w:rPr>
        <w:t>Armerding</w:t>
      </w:r>
      <w:proofErr w:type="spellEnd"/>
      <w:r w:rsidRPr="007C30AE">
        <w:rPr>
          <w:rFonts w:ascii="Times New Roman" w:hAnsi="Times New Roman"/>
          <w:sz w:val="24"/>
          <w:szCs w:val="24"/>
        </w:rPr>
        <w:t xml:space="preserve">, Paul.  </w:t>
      </w:r>
      <w:r w:rsidRPr="007C30AE">
        <w:rPr>
          <w:rFonts w:ascii="Times New Roman" w:hAnsi="Times New Roman"/>
          <w:i/>
          <w:iCs/>
          <w:sz w:val="24"/>
          <w:szCs w:val="24"/>
        </w:rPr>
        <w:t xml:space="preserve">Doctors for the Kingdom: The Work of the American Mission </w:t>
      </w:r>
      <w:r>
        <w:rPr>
          <w:rFonts w:ascii="Times New Roman" w:hAnsi="Times New Roman"/>
          <w:i/>
          <w:iCs/>
          <w:sz w:val="24"/>
          <w:szCs w:val="24"/>
        </w:rPr>
        <w:t xml:space="preserve"> </w:t>
      </w:r>
      <w:r>
        <w:rPr>
          <w:rFonts w:ascii="Times New Roman" w:hAnsi="Times New Roman"/>
          <w:i/>
          <w:iCs/>
          <w:sz w:val="24"/>
          <w:szCs w:val="24"/>
        </w:rPr>
        <w:br/>
        <w:t xml:space="preserve">    </w:t>
      </w:r>
      <w:r w:rsidRPr="007C30AE">
        <w:rPr>
          <w:rFonts w:ascii="Times New Roman" w:hAnsi="Times New Roman"/>
          <w:i/>
          <w:iCs/>
          <w:sz w:val="24"/>
          <w:szCs w:val="24"/>
        </w:rPr>
        <w:t xml:space="preserve">Hospitals in the Kingdom of </w:t>
      </w:r>
      <w:proofErr w:type="spellStart"/>
      <w:r w:rsidRPr="007C30AE">
        <w:rPr>
          <w:rFonts w:ascii="Times New Roman" w:hAnsi="Times New Roman"/>
          <w:i/>
          <w:iCs/>
          <w:sz w:val="24"/>
          <w:szCs w:val="24"/>
        </w:rPr>
        <w:t>Saudia</w:t>
      </w:r>
      <w:proofErr w:type="spellEnd"/>
      <w:r w:rsidRPr="007C30AE">
        <w:rPr>
          <w:rFonts w:ascii="Times New Roman" w:hAnsi="Times New Roman"/>
          <w:i/>
          <w:iCs/>
          <w:sz w:val="24"/>
          <w:szCs w:val="24"/>
        </w:rPr>
        <w:t xml:space="preserve"> Arabia, 1913-1955. </w:t>
      </w:r>
      <w:r>
        <w:rPr>
          <w:rFonts w:ascii="Times New Roman" w:hAnsi="Times New Roman"/>
          <w:iCs/>
          <w:sz w:val="24"/>
          <w:szCs w:val="24"/>
        </w:rPr>
        <w:t>Eerdmans, 2003,</w:t>
      </w:r>
      <w:r w:rsidRPr="007C30AE">
        <w:rPr>
          <w:rFonts w:ascii="Times New Roman" w:hAnsi="Times New Roman"/>
          <w:iCs/>
          <w:sz w:val="24"/>
          <w:szCs w:val="24"/>
        </w:rPr>
        <w:t xml:space="preserve"> 184</w:t>
      </w:r>
      <w:r>
        <w:rPr>
          <w:rFonts w:ascii="Times New Roman" w:hAnsi="Times New Roman"/>
          <w:iCs/>
          <w:sz w:val="24"/>
          <w:szCs w:val="24"/>
        </w:rPr>
        <w:t xml:space="preserve"> pp.</w:t>
      </w:r>
      <w:r w:rsidR="00C458C2">
        <w:rPr>
          <w:rFonts w:ascii="Times New Roman" w:hAnsi="Times New Roman"/>
          <w:iCs/>
          <w:sz w:val="24"/>
          <w:szCs w:val="24"/>
        </w:rPr>
        <w:br/>
      </w:r>
      <w:hyperlink r:id="rId47" w:history="1">
        <w:r w:rsidR="00C458C2" w:rsidRPr="00AA64BB">
          <w:rPr>
            <w:rStyle w:val="Hyperlink"/>
            <w:rFonts w:ascii="Times New Roman" w:hAnsi="Times New Roman"/>
            <w:iCs/>
          </w:rPr>
          <w:t>https://www.amazon.com/Doctors-Kingdom-American-Hospitals-Historical/dp/0802826830</w:t>
        </w:r>
      </w:hyperlink>
      <w:r w:rsidR="00C458C2">
        <w:rPr>
          <w:rFonts w:ascii="Times New Roman" w:hAnsi="Times New Roman"/>
          <w:iCs/>
        </w:rPr>
        <w:t xml:space="preserve"> </w:t>
      </w:r>
      <w:r>
        <w:rPr>
          <w:rFonts w:ascii="Times New Roman" w:hAnsi="Times New Roman"/>
          <w:i/>
          <w:iCs/>
          <w:sz w:val="24"/>
          <w:szCs w:val="24"/>
        </w:rPr>
        <w:br/>
      </w:r>
      <w:r w:rsidRPr="00C2124B">
        <w:rPr>
          <w:rFonts w:ascii="Times New Roman" w:hAnsi="Times New Roman"/>
          <w:iCs/>
        </w:rPr>
        <w:t>R</w:t>
      </w:r>
      <w:r w:rsidRPr="00C2124B">
        <w:rPr>
          <w:rFonts w:ascii="Times New Roman" w:hAnsi="Times New Roman"/>
        </w:rPr>
        <w:t>elates the story of medical mission work in Saudi Arabia.</w:t>
      </w:r>
    </w:p>
    <w:p w14:paraId="2BB1B341" w14:textId="601FE38F" w:rsidR="006B3D8A" w:rsidRPr="007C30AE" w:rsidRDefault="006B3D8A" w:rsidP="006B3D8A">
      <w:pPr>
        <w:pStyle w:val="ListParagraph"/>
        <w:spacing w:before="120"/>
        <w:ind w:left="864" w:hanging="432"/>
        <w:rPr>
          <w:rFonts w:ascii="Times New Roman" w:hAnsi="Times New Roman"/>
          <w:sz w:val="24"/>
          <w:szCs w:val="24"/>
        </w:rPr>
      </w:pPr>
      <w:r>
        <w:rPr>
          <w:rFonts w:ascii="Times New Roman" w:hAnsi="Times New Roman"/>
          <w:sz w:val="24"/>
          <w:szCs w:val="24"/>
        </w:rPr>
        <w:t>2</w:t>
      </w:r>
      <w:r w:rsidRPr="007C30AE">
        <w:rPr>
          <w:rFonts w:ascii="Times New Roman" w:hAnsi="Times New Roman"/>
          <w:sz w:val="24"/>
          <w:szCs w:val="24"/>
        </w:rPr>
        <w:t xml:space="preserve">.    Clarke, Angela.  </w:t>
      </w:r>
      <w:r w:rsidRPr="007C30AE">
        <w:rPr>
          <w:rFonts w:ascii="Times New Roman" w:hAnsi="Times New Roman"/>
          <w:i/>
          <w:sz w:val="24"/>
          <w:szCs w:val="24"/>
        </w:rPr>
        <w:t xml:space="preserve">The American Missionary Hospital Bahrain: </w:t>
      </w:r>
      <w:r w:rsidRPr="007C30AE">
        <w:rPr>
          <w:rFonts w:ascii="Times New Roman" w:hAnsi="Times New Roman"/>
          <w:i/>
          <w:iCs/>
          <w:sz w:val="24"/>
          <w:szCs w:val="24"/>
        </w:rPr>
        <w:t xml:space="preserve">Through the </w:t>
      </w:r>
      <w:r>
        <w:rPr>
          <w:rFonts w:ascii="Times New Roman" w:hAnsi="Times New Roman"/>
          <w:i/>
          <w:iCs/>
          <w:sz w:val="24"/>
          <w:szCs w:val="24"/>
        </w:rPr>
        <w:br/>
        <w:t xml:space="preserve">   </w:t>
      </w:r>
      <w:r w:rsidRPr="007C30AE">
        <w:rPr>
          <w:rFonts w:ascii="Times New Roman" w:hAnsi="Times New Roman"/>
          <w:i/>
          <w:iCs/>
          <w:sz w:val="24"/>
          <w:szCs w:val="24"/>
        </w:rPr>
        <w:t xml:space="preserve">Changing Scenes of Life 1983-1993. </w:t>
      </w:r>
      <w:r w:rsidRPr="007C30AE">
        <w:rPr>
          <w:rFonts w:ascii="Times New Roman" w:hAnsi="Times New Roman"/>
          <w:iCs/>
          <w:sz w:val="24"/>
          <w:szCs w:val="24"/>
        </w:rPr>
        <w:t>1993.  288 pgs.</w:t>
      </w:r>
      <w:r w:rsidR="00C458C2">
        <w:rPr>
          <w:rFonts w:ascii="Times New Roman" w:hAnsi="Times New Roman"/>
          <w:iCs/>
          <w:sz w:val="24"/>
          <w:szCs w:val="24"/>
        </w:rPr>
        <w:br/>
      </w:r>
      <w:hyperlink r:id="rId48" w:history="1">
        <w:r w:rsidR="00C02411" w:rsidRPr="00C02411">
          <w:rPr>
            <w:rStyle w:val="Hyperlink"/>
            <w:rFonts w:ascii="Times New Roman" w:hAnsi="Times New Roman"/>
            <w:iCs/>
            <w:sz w:val="21"/>
            <w:szCs w:val="21"/>
          </w:rPr>
          <w:t>https://www.amazon.com/American-Missionary-Hospital-Bahrain-1983-1993/dp/1898357005</w:t>
        </w:r>
      </w:hyperlink>
      <w:r w:rsidR="00C02411">
        <w:rPr>
          <w:rFonts w:ascii="Times New Roman" w:hAnsi="Times New Roman"/>
          <w:iCs/>
        </w:rPr>
        <w:t xml:space="preserve"> </w:t>
      </w:r>
      <w:r w:rsidRPr="00C02411">
        <w:rPr>
          <w:rFonts w:ascii="Times New Roman" w:hAnsi="Times New Roman"/>
          <w:iCs/>
        </w:rPr>
        <w:t xml:space="preserve"> </w:t>
      </w:r>
      <w:r>
        <w:rPr>
          <w:rFonts w:ascii="Times New Roman" w:hAnsi="Times New Roman"/>
          <w:sz w:val="24"/>
          <w:szCs w:val="24"/>
        </w:rPr>
        <w:br/>
      </w:r>
      <w:r w:rsidRPr="006D4550">
        <w:rPr>
          <w:rFonts w:ascii="Times New Roman" w:hAnsi="Times New Roman"/>
        </w:rPr>
        <w:t xml:space="preserve">The story of mission medicine in Bahrain, started by </w:t>
      </w:r>
      <w:r w:rsidRPr="007B1152">
        <w:rPr>
          <w:rFonts w:ascii="Times New Roman" w:hAnsi="Times New Roman"/>
          <w:b/>
        </w:rPr>
        <w:t xml:space="preserve">Samuel </w:t>
      </w:r>
      <w:proofErr w:type="spellStart"/>
      <w:r w:rsidRPr="007B1152">
        <w:rPr>
          <w:rFonts w:ascii="Times New Roman" w:hAnsi="Times New Roman"/>
          <w:b/>
        </w:rPr>
        <w:t>Zwemer</w:t>
      </w:r>
      <w:proofErr w:type="spellEnd"/>
      <w:r w:rsidRPr="006D4550">
        <w:rPr>
          <w:rFonts w:ascii="Times New Roman" w:hAnsi="Times New Roman"/>
        </w:rPr>
        <w:t>.</w:t>
      </w:r>
    </w:p>
    <w:p w14:paraId="7855433A" w14:textId="44292F80" w:rsidR="008531C9" w:rsidRPr="008531C9" w:rsidRDefault="006B3D8A" w:rsidP="00C02411">
      <w:pPr>
        <w:spacing w:before="120"/>
        <w:ind w:left="892" w:right="-198" w:hanging="446"/>
        <w:rPr>
          <w:sz w:val="22"/>
          <w:szCs w:val="22"/>
        </w:rPr>
      </w:pPr>
      <w:r>
        <w:lastRenderedPageBreak/>
        <w:t>3</w:t>
      </w:r>
      <w:r w:rsidR="00A247A8">
        <w:t>.</w:t>
      </w:r>
      <w:r w:rsidR="00A247A8">
        <w:tab/>
      </w:r>
      <w:r w:rsidR="008531C9">
        <w:t xml:space="preserve">Edwards, Wayne. </w:t>
      </w:r>
      <w:r w:rsidR="008531C9">
        <w:rPr>
          <w:i/>
        </w:rPr>
        <w:t xml:space="preserve">God’s Healing Grace: Taking Jesus at His Word. </w:t>
      </w:r>
      <w:r w:rsidR="008531C9">
        <w:t xml:space="preserve">(Publisher), 2024.  </w:t>
      </w:r>
      <w:r w:rsidR="00C02411">
        <w:br/>
      </w:r>
      <w:hyperlink r:id="rId49" w:history="1">
        <w:r w:rsidR="00C02411" w:rsidRPr="00AA64BB">
          <w:rPr>
            <w:rStyle w:val="Hyperlink"/>
            <w:sz w:val="21"/>
            <w:szCs w:val="21"/>
          </w:rPr>
          <w:t>https://www.amazon.com/Healing-Grace-Devotional-Encouragement-Recovering/dp/1504973585</w:t>
        </w:r>
      </w:hyperlink>
      <w:r w:rsidR="00C02411">
        <w:rPr>
          <w:sz w:val="21"/>
          <w:szCs w:val="21"/>
        </w:rPr>
        <w:t xml:space="preserve"> </w:t>
      </w:r>
      <w:r w:rsidR="00C02411">
        <w:br/>
      </w:r>
      <w:r w:rsidR="008531C9">
        <w:rPr>
          <w:sz w:val="22"/>
          <w:szCs w:val="22"/>
        </w:rPr>
        <w:t>Contemporary accounts of healing miracles while ministering in an unreached group.</w:t>
      </w:r>
    </w:p>
    <w:p w14:paraId="32B778B0" w14:textId="7CB45074" w:rsidR="006B3D8A" w:rsidRPr="00C02411" w:rsidRDefault="008531C9" w:rsidP="006B3D8A">
      <w:pPr>
        <w:spacing w:before="120"/>
        <w:ind w:left="892" w:hanging="446"/>
        <w:rPr>
          <w:sz w:val="22"/>
          <w:szCs w:val="22"/>
        </w:rPr>
      </w:pPr>
      <w:r>
        <w:rPr>
          <w:b/>
        </w:rPr>
        <w:t>4.</w:t>
      </w:r>
      <w:r>
        <w:rPr>
          <w:b/>
        </w:rPr>
        <w:tab/>
      </w:r>
      <w:r w:rsidR="006B3D8A" w:rsidRPr="007B1152">
        <w:rPr>
          <w:b/>
        </w:rPr>
        <w:t>Fountain, Daniel</w:t>
      </w:r>
      <w:r w:rsidR="007B1152">
        <w:t>.</w:t>
      </w:r>
      <w:r w:rsidR="006B3D8A">
        <w:t xml:space="preserve"> </w:t>
      </w:r>
      <w:r w:rsidR="006B3D8A">
        <w:rPr>
          <w:i/>
        </w:rPr>
        <w:t xml:space="preserve">Health for All: The </w:t>
      </w:r>
      <w:proofErr w:type="spellStart"/>
      <w:r w:rsidR="006B3D8A">
        <w:rPr>
          <w:i/>
        </w:rPr>
        <w:t>Vanga</w:t>
      </w:r>
      <w:proofErr w:type="spellEnd"/>
      <w:r w:rsidR="006B3D8A">
        <w:rPr>
          <w:i/>
        </w:rPr>
        <w:t xml:space="preserve"> Story, </w:t>
      </w:r>
      <w:r w:rsidR="006B3D8A">
        <w:t>William Carey Library, 2014.  234 pgs.</w:t>
      </w:r>
      <w:r w:rsidR="006B3D8A" w:rsidRPr="006B3D8A">
        <w:t xml:space="preserve">  </w:t>
      </w:r>
      <w:r w:rsidR="006B3D8A">
        <w:t>$14</w:t>
      </w:r>
      <w:r w:rsidR="006B3D8A" w:rsidRPr="006B3D8A">
        <w:t xml:space="preserve"> </w:t>
      </w:r>
      <w:r w:rsidR="006B3D8A" w:rsidRPr="006B3D8A">
        <w:rPr>
          <w:color w:val="000000"/>
          <w:sz w:val="18"/>
          <w:szCs w:val="18"/>
        </w:rPr>
        <w:t> </w:t>
      </w:r>
      <w:r w:rsidR="006B3D8A" w:rsidRPr="006B3D8A">
        <w:rPr>
          <w:color w:val="000000"/>
        </w:rPr>
        <w:t> </w:t>
      </w:r>
      <w:hyperlink r:id="rId50" w:history="1">
        <w:r w:rsidR="006B3D8A" w:rsidRPr="006B3D8A">
          <w:rPr>
            <w:rStyle w:val="Hyperlink"/>
          </w:rPr>
          <w:t>bit.ly/TheVangaStory</w:t>
        </w:r>
      </w:hyperlink>
      <w:r w:rsidR="00C02411">
        <w:rPr>
          <w:rStyle w:val="Hyperlink"/>
        </w:rPr>
        <w:br/>
      </w:r>
      <w:hyperlink r:id="rId51" w:history="1">
        <w:r w:rsidR="00C02411" w:rsidRPr="00C02411">
          <w:rPr>
            <w:rStyle w:val="Hyperlink"/>
            <w:sz w:val="22"/>
            <w:szCs w:val="22"/>
          </w:rPr>
          <w:t>https://www.amazon.com/Health-All-Vanga-Daniel-Fountain/dp/0878085351</w:t>
        </w:r>
      </w:hyperlink>
      <w:r w:rsidR="00C02411" w:rsidRPr="00C02411">
        <w:rPr>
          <w:sz w:val="22"/>
          <w:szCs w:val="22"/>
        </w:rPr>
        <w:t xml:space="preserve"> </w:t>
      </w:r>
    </w:p>
    <w:p w14:paraId="006B462E" w14:textId="495D3358" w:rsidR="006B3D8A" w:rsidRDefault="008531C9" w:rsidP="00C02411">
      <w:pPr>
        <w:ind w:left="892" w:hanging="86"/>
      </w:pPr>
      <w:r>
        <w:rPr>
          <w:rFonts w:ascii="Arial" w:hAnsi="Arial" w:cs="Arial"/>
          <w:color w:val="333333"/>
          <w:sz w:val="21"/>
          <w:szCs w:val="21"/>
          <w:shd w:val="clear" w:color="auto" w:fill="FFFFFF"/>
        </w:rPr>
        <w:t xml:space="preserve"> “</w:t>
      </w:r>
      <w:r w:rsidR="006B3D8A">
        <w:rPr>
          <w:rFonts w:ascii="Arial" w:hAnsi="Arial" w:cs="Arial"/>
          <w:color w:val="333333"/>
          <w:sz w:val="21"/>
          <w:szCs w:val="21"/>
          <w:shd w:val="clear" w:color="auto" w:fill="FFFFFF"/>
        </w:rPr>
        <w:t>Health for All tells the story of an ever-increasing vision―from curative care to community health, from a barely functioning hospital to a network of successful health services, from a lack of qualified workers to a local residency training program, from biomedical reductionism to whole person care, from cultural stalemate to worldview transformation. Dr. Fountain’s insights into health and wholeness have changed countless lives and communities.</w:t>
      </w:r>
      <w:r>
        <w:rPr>
          <w:rFonts w:ascii="Arial" w:hAnsi="Arial" w:cs="Arial"/>
          <w:color w:val="333333"/>
          <w:sz w:val="21"/>
          <w:szCs w:val="21"/>
          <w:shd w:val="clear" w:color="auto" w:fill="FFFFFF"/>
        </w:rPr>
        <w:t>”</w:t>
      </w:r>
    </w:p>
    <w:p w14:paraId="222C40D4" w14:textId="08E4649B" w:rsidR="006B3D8A" w:rsidRPr="008531C9" w:rsidRDefault="006B3D8A" w:rsidP="008531C9">
      <w:pPr>
        <w:pStyle w:val="ListParagraph"/>
        <w:spacing w:before="120"/>
        <w:ind w:left="864" w:hanging="432"/>
        <w:rPr>
          <w:rFonts w:ascii="Times New Roman" w:hAnsi="Times New Roman"/>
          <w:sz w:val="24"/>
        </w:rPr>
      </w:pPr>
      <w:r>
        <w:rPr>
          <w:rFonts w:ascii="Times New Roman" w:hAnsi="Times New Roman"/>
          <w:sz w:val="24"/>
          <w:szCs w:val="24"/>
        </w:rPr>
        <w:t xml:space="preserve">4.  </w:t>
      </w:r>
      <w:r w:rsidRPr="007E6D02">
        <w:rPr>
          <w:rFonts w:ascii="Times New Roman" w:hAnsi="Times New Roman"/>
          <w:sz w:val="24"/>
          <w:szCs w:val="24"/>
        </w:rPr>
        <w:t xml:space="preserve"> </w:t>
      </w:r>
      <w:r>
        <w:rPr>
          <w:rFonts w:ascii="Times New Roman" w:hAnsi="Times New Roman"/>
          <w:sz w:val="24"/>
          <w:szCs w:val="24"/>
        </w:rPr>
        <w:t xml:space="preserve"> </w:t>
      </w:r>
      <w:r w:rsidRPr="007E6D02">
        <w:rPr>
          <w:rFonts w:ascii="Times New Roman" w:hAnsi="Times New Roman"/>
          <w:sz w:val="24"/>
        </w:rPr>
        <w:t>Percy, Douglas C.</w:t>
      </w:r>
      <w:r w:rsidRPr="00C02411">
        <w:rPr>
          <w:rFonts w:ascii="Times New Roman" w:hAnsi="Times New Roman"/>
          <w:sz w:val="24"/>
        </w:rPr>
        <w:t xml:space="preserve"> </w:t>
      </w:r>
      <w:proofErr w:type="spellStart"/>
      <w:r w:rsidRPr="00C02411">
        <w:rPr>
          <w:rFonts w:ascii="Times New Roman" w:hAnsi="Times New Roman"/>
          <w:i/>
          <w:sz w:val="24"/>
        </w:rPr>
        <w:t>Stirrett</w:t>
      </w:r>
      <w:proofErr w:type="spellEnd"/>
      <w:r w:rsidRPr="007B1152">
        <w:rPr>
          <w:rFonts w:ascii="Times New Roman" w:hAnsi="Times New Roman"/>
          <w:b/>
          <w:i/>
          <w:sz w:val="24"/>
        </w:rPr>
        <w:t xml:space="preserve"> </w:t>
      </w:r>
      <w:r w:rsidRPr="007E6D02">
        <w:rPr>
          <w:rFonts w:ascii="Times New Roman" w:hAnsi="Times New Roman"/>
          <w:i/>
          <w:sz w:val="24"/>
        </w:rPr>
        <w:t>of the Sudan, the Beloved Physician of the Sudan.</w:t>
      </w:r>
      <w:r w:rsidR="00C02411">
        <w:rPr>
          <w:rFonts w:ascii="Times New Roman" w:hAnsi="Times New Roman"/>
          <w:i/>
          <w:sz w:val="24"/>
        </w:rPr>
        <w:br/>
      </w:r>
      <w:hyperlink r:id="rId52" w:history="1">
        <w:r w:rsidR="00C02411" w:rsidRPr="00AA64BB">
          <w:rPr>
            <w:rStyle w:val="Hyperlink"/>
            <w:rFonts w:ascii="Times New Roman" w:hAnsi="Times New Roman"/>
            <w:sz w:val="24"/>
          </w:rPr>
          <w:t>https://www.amazon.com/Stirrett-Sudan-beloved-physican/dp/B0006AS3CG</w:t>
        </w:r>
      </w:hyperlink>
      <w:r w:rsidR="00C02411">
        <w:rPr>
          <w:rFonts w:ascii="Times New Roman" w:hAnsi="Times New Roman"/>
          <w:i/>
          <w:sz w:val="24"/>
        </w:rPr>
        <w:t xml:space="preserve"> </w:t>
      </w:r>
      <w:r w:rsidRPr="00C02411">
        <w:rPr>
          <w:rFonts w:ascii="Times New Roman" w:hAnsi="Times New Roman"/>
          <w:i/>
          <w:sz w:val="24"/>
        </w:rPr>
        <w:t xml:space="preserve">  </w:t>
      </w:r>
      <w:r w:rsidRPr="00C02411">
        <w:rPr>
          <w:rFonts w:ascii="Times New Roman" w:hAnsi="Times New Roman"/>
          <w:i/>
          <w:sz w:val="24"/>
        </w:rPr>
        <w:br/>
      </w:r>
      <w:r w:rsidRPr="007E6D02">
        <w:rPr>
          <w:rFonts w:ascii="Times New Roman" w:hAnsi="Times New Roman"/>
          <w:i/>
          <w:sz w:val="24"/>
        </w:rPr>
        <w:t xml:space="preserve"> </w:t>
      </w:r>
      <w:r>
        <w:rPr>
          <w:rFonts w:ascii="Times New Roman" w:hAnsi="Times New Roman"/>
          <w:sz w:val="24"/>
        </w:rPr>
        <w:t>(</w:t>
      </w:r>
      <w:r w:rsidRPr="007E6D02">
        <w:rPr>
          <w:rFonts w:ascii="Times New Roman" w:hAnsi="Times New Roman"/>
          <w:sz w:val="24"/>
        </w:rPr>
        <w:t>Tor</w:t>
      </w:r>
      <w:r>
        <w:rPr>
          <w:rFonts w:ascii="Times New Roman" w:hAnsi="Times New Roman"/>
          <w:sz w:val="24"/>
        </w:rPr>
        <w:t xml:space="preserve">onto:  Sudan Interior Mission, </w:t>
      </w:r>
      <w:r w:rsidRPr="007E6D02">
        <w:rPr>
          <w:rFonts w:ascii="Times New Roman" w:hAnsi="Times New Roman"/>
          <w:sz w:val="24"/>
        </w:rPr>
        <w:t>1948</w:t>
      </w:r>
      <w:r>
        <w:rPr>
          <w:rFonts w:ascii="Times New Roman" w:hAnsi="Times New Roman"/>
          <w:sz w:val="24"/>
        </w:rPr>
        <w:t>)   Kessinger, 2010, 210 pp.  $17</w:t>
      </w:r>
      <w:r w:rsidR="008531C9">
        <w:rPr>
          <w:rFonts w:ascii="Times New Roman" w:hAnsi="Times New Roman"/>
          <w:sz w:val="24"/>
        </w:rPr>
        <w:br/>
      </w:r>
    </w:p>
    <w:p w14:paraId="32F21AF2" w14:textId="3652809B" w:rsidR="00A247A8" w:rsidRDefault="006B3D8A" w:rsidP="00C2124B">
      <w:pPr>
        <w:pStyle w:val="ListParagraph"/>
        <w:spacing w:after="120"/>
        <w:ind w:left="810" w:hanging="360"/>
        <w:rPr>
          <w:rFonts w:ascii="Times New Roman" w:hAnsi="Times New Roman"/>
          <w:sz w:val="24"/>
          <w:szCs w:val="24"/>
        </w:rPr>
      </w:pPr>
      <w:r>
        <w:rPr>
          <w:rFonts w:ascii="Times New Roman" w:hAnsi="Times New Roman"/>
          <w:sz w:val="24"/>
          <w:szCs w:val="24"/>
        </w:rPr>
        <w:t xml:space="preserve">5. </w:t>
      </w:r>
      <w:r w:rsidR="007B1152">
        <w:rPr>
          <w:rFonts w:ascii="Times New Roman" w:hAnsi="Times New Roman"/>
          <w:sz w:val="24"/>
          <w:szCs w:val="24"/>
        </w:rPr>
        <w:t xml:space="preserve">   </w:t>
      </w:r>
      <w:r w:rsidR="00A247A8">
        <w:rPr>
          <w:rFonts w:ascii="Times New Roman" w:hAnsi="Times New Roman"/>
          <w:sz w:val="24"/>
          <w:szCs w:val="24"/>
        </w:rPr>
        <w:t xml:space="preserve">Petersen, William J.  </w:t>
      </w:r>
      <w:r w:rsidR="00A247A8">
        <w:rPr>
          <w:rFonts w:ascii="Times New Roman" w:hAnsi="Times New Roman"/>
          <w:i/>
          <w:sz w:val="24"/>
          <w:szCs w:val="24"/>
        </w:rPr>
        <w:t>Another Hand on Mine</w:t>
      </w:r>
      <w:r w:rsidR="00A247A8" w:rsidRPr="007C30AE">
        <w:rPr>
          <w:rFonts w:ascii="Times New Roman" w:hAnsi="Times New Roman"/>
          <w:b/>
          <w:i/>
          <w:sz w:val="24"/>
          <w:szCs w:val="24"/>
        </w:rPr>
        <w:t xml:space="preserve">: </w:t>
      </w:r>
      <w:r w:rsidR="00A247A8" w:rsidRPr="00C02411">
        <w:rPr>
          <w:rFonts w:ascii="Times New Roman" w:hAnsi="Times New Roman"/>
          <w:i/>
          <w:sz w:val="24"/>
          <w:szCs w:val="24"/>
        </w:rPr>
        <w:t>Dr. Carl Becker</w:t>
      </w:r>
      <w:r w:rsidR="00A247A8">
        <w:rPr>
          <w:rFonts w:ascii="Times New Roman" w:hAnsi="Times New Roman"/>
          <w:i/>
          <w:sz w:val="24"/>
          <w:szCs w:val="24"/>
        </w:rPr>
        <w:t xml:space="preserve">.  </w:t>
      </w:r>
      <w:proofErr w:type="spellStart"/>
      <w:r w:rsidR="00A247A8">
        <w:rPr>
          <w:rFonts w:ascii="Times New Roman" w:hAnsi="Times New Roman"/>
          <w:sz w:val="24"/>
          <w:szCs w:val="24"/>
        </w:rPr>
        <w:t>Masthof</w:t>
      </w:r>
      <w:proofErr w:type="spellEnd"/>
      <w:r w:rsidR="00A247A8">
        <w:rPr>
          <w:rFonts w:ascii="Times New Roman" w:hAnsi="Times New Roman"/>
          <w:sz w:val="24"/>
          <w:szCs w:val="24"/>
        </w:rPr>
        <w:t xml:space="preserve"> Press, </w:t>
      </w:r>
      <w:r w:rsidR="00A247A8">
        <w:rPr>
          <w:rFonts w:ascii="Times New Roman" w:hAnsi="Times New Roman"/>
          <w:sz w:val="24"/>
          <w:szCs w:val="24"/>
        </w:rPr>
        <w:br/>
        <w:t xml:space="preserve">    1967. </w:t>
      </w:r>
      <w:r w:rsidR="00C2124B">
        <w:rPr>
          <w:rFonts w:ascii="Times New Roman" w:hAnsi="Times New Roman"/>
          <w:sz w:val="24"/>
          <w:szCs w:val="24"/>
        </w:rPr>
        <w:t xml:space="preserve"> 229 pp.</w:t>
      </w:r>
      <w:r w:rsidR="00C02411">
        <w:rPr>
          <w:rFonts w:ascii="Times New Roman" w:hAnsi="Times New Roman"/>
          <w:sz w:val="24"/>
          <w:szCs w:val="24"/>
        </w:rPr>
        <w:br/>
      </w:r>
      <w:hyperlink r:id="rId53" w:history="1">
        <w:r w:rsidR="00C02411" w:rsidRPr="00C02411">
          <w:rPr>
            <w:rStyle w:val="Hyperlink"/>
            <w:rFonts w:ascii="Times New Roman" w:hAnsi="Times New Roman"/>
          </w:rPr>
          <w:t>https://www.amazon.com/Another-Hand-Mine-Becker-Mission/dp/B00005VEOQ</w:t>
        </w:r>
      </w:hyperlink>
      <w:r w:rsidR="00C02411" w:rsidRPr="00C02411">
        <w:rPr>
          <w:rFonts w:ascii="Times New Roman" w:hAnsi="Times New Roman"/>
        </w:rPr>
        <w:t xml:space="preserve"> </w:t>
      </w:r>
      <w:r w:rsidR="00C2124B" w:rsidRPr="00C02411">
        <w:rPr>
          <w:rFonts w:ascii="Times New Roman" w:hAnsi="Times New Roman"/>
        </w:rPr>
        <w:br/>
      </w:r>
      <w:r w:rsidR="00A247A8" w:rsidRPr="006D4550">
        <w:rPr>
          <w:rFonts w:ascii="Times New Roman" w:hAnsi="Times New Roman"/>
        </w:rPr>
        <w:t xml:space="preserve"> “[Becker] will long be remembered for his contribution to quality health care in </w:t>
      </w:r>
      <w:r w:rsidR="00C2124B" w:rsidRPr="006D4550">
        <w:rPr>
          <w:rFonts w:ascii="Times New Roman" w:hAnsi="Times New Roman"/>
        </w:rPr>
        <w:t xml:space="preserve"> </w:t>
      </w:r>
      <w:r w:rsidR="00A247A8" w:rsidRPr="006D4550">
        <w:rPr>
          <w:rFonts w:ascii="Times New Roman" w:hAnsi="Times New Roman"/>
        </w:rPr>
        <w:t>Africa, and by some as a well-meaning humanitarian.   But to those of us who knew the man, he was one of those few who</w:t>
      </w:r>
      <w:r w:rsidR="00C2124B" w:rsidRPr="006D4550">
        <w:rPr>
          <w:rFonts w:ascii="Times New Roman" w:hAnsi="Times New Roman"/>
        </w:rPr>
        <w:t xml:space="preserve"> lived a life that modeled, not</w:t>
      </w:r>
      <w:r w:rsidR="00A247A8" w:rsidRPr="006D4550">
        <w:rPr>
          <w:rFonts w:ascii="Times New Roman" w:hAnsi="Times New Roman"/>
        </w:rPr>
        <w:t xml:space="preserve"> just in deed but in spirit, their faith in Christ.”</w:t>
      </w:r>
    </w:p>
    <w:p w14:paraId="04C32642" w14:textId="64331384" w:rsidR="006B3D8A" w:rsidRDefault="006B3D8A" w:rsidP="006B3D8A">
      <w:pPr>
        <w:spacing w:after="120"/>
        <w:ind w:left="851" w:hanging="425"/>
      </w:pPr>
      <w:r>
        <w:t>6.</w:t>
      </w:r>
      <w:r>
        <w:tab/>
      </w:r>
      <w:proofErr w:type="spellStart"/>
      <w:r w:rsidRPr="006A0909">
        <w:t>Westberg</w:t>
      </w:r>
      <w:proofErr w:type="spellEnd"/>
      <w:r w:rsidRPr="006A0909">
        <w:t xml:space="preserve">, Sigurd F. and Frances J. Mason. </w:t>
      </w:r>
      <w:r w:rsidRPr="006A0909">
        <w:rPr>
          <w:i/>
        </w:rPr>
        <w:t xml:space="preserve">Deep Tracks in Africa: The Life and </w:t>
      </w:r>
      <w:r>
        <w:rPr>
          <w:i/>
        </w:rPr>
        <w:br/>
        <w:t xml:space="preserve">   </w:t>
      </w:r>
      <w:r w:rsidRPr="006A0909">
        <w:rPr>
          <w:i/>
        </w:rPr>
        <w:t xml:space="preserve">Work of </w:t>
      </w:r>
      <w:r w:rsidRPr="007C30AE">
        <w:rPr>
          <w:b/>
          <w:i/>
        </w:rPr>
        <w:t>Titus M. Johnson</w:t>
      </w:r>
      <w:r w:rsidRPr="006A0909">
        <w:rPr>
          <w:i/>
        </w:rPr>
        <w:t xml:space="preserve">, </w:t>
      </w:r>
      <w:r w:rsidRPr="006A0909">
        <w:t xml:space="preserve">Covenant Press, 1976. 163 pgs. </w:t>
      </w:r>
      <w:r>
        <w:br/>
      </w:r>
      <w:r w:rsidRPr="006D4550">
        <w:rPr>
          <w:sz w:val="22"/>
          <w:szCs w:val="22"/>
        </w:rPr>
        <w:t>A biographical account of the pioneer Covenant missionary who served as medical doctor in what is now the Democratic Republic of Congo.</w:t>
      </w:r>
      <w:r w:rsidRPr="006A0909">
        <w:t xml:space="preserve"> </w:t>
      </w:r>
    </w:p>
    <w:p w14:paraId="5E9E94E6" w14:textId="77777777" w:rsidR="006B3D8A" w:rsidRPr="007E6D02" w:rsidRDefault="006B3D8A" w:rsidP="00C2124B">
      <w:pPr>
        <w:pStyle w:val="ListParagraph"/>
        <w:spacing w:before="120"/>
        <w:ind w:left="864" w:hanging="432"/>
        <w:rPr>
          <w:rFonts w:ascii="Times New Roman" w:hAnsi="Times New Roman"/>
          <w:sz w:val="24"/>
        </w:rPr>
      </w:pPr>
    </w:p>
    <w:p w14:paraId="7F3FE98C" w14:textId="77777777" w:rsidR="00A247A8" w:rsidRDefault="00A247A8" w:rsidP="00510D1B">
      <w:pPr>
        <w:rPr>
          <w:sz w:val="28"/>
          <w:szCs w:val="28"/>
        </w:rPr>
      </w:pPr>
    </w:p>
    <w:p w14:paraId="6E0CB38D" w14:textId="77777777" w:rsidR="003E64C2" w:rsidRPr="006A0909" w:rsidRDefault="007C30AE" w:rsidP="00115CAB">
      <w:pPr>
        <w:spacing w:after="120"/>
        <w:ind w:left="426" w:hanging="425"/>
        <w:rPr>
          <w:sz w:val="28"/>
          <w:szCs w:val="28"/>
        </w:rPr>
      </w:pPr>
      <w:r>
        <w:rPr>
          <w:sz w:val="28"/>
          <w:szCs w:val="28"/>
        </w:rPr>
        <w:t>I</w:t>
      </w:r>
      <w:r w:rsidR="00176ED8">
        <w:rPr>
          <w:sz w:val="28"/>
          <w:szCs w:val="28"/>
        </w:rPr>
        <w:t>.</w:t>
      </w:r>
      <w:r w:rsidR="00176ED8">
        <w:rPr>
          <w:sz w:val="28"/>
          <w:szCs w:val="28"/>
        </w:rPr>
        <w:tab/>
      </w:r>
      <w:r w:rsidR="004B6DDE">
        <w:rPr>
          <w:sz w:val="28"/>
          <w:szCs w:val="28"/>
        </w:rPr>
        <w:t xml:space="preserve">Radical </w:t>
      </w:r>
      <w:r w:rsidR="003E64C2" w:rsidRPr="006A0909">
        <w:rPr>
          <w:sz w:val="28"/>
          <w:szCs w:val="28"/>
        </w:rPr>
        <w:t>Christian Life and Commitment</w:t>
      </w:r>
    </w:p>
    <w:p w14:paraId="50DD6A97" w14:textId="4EACA4FA" w:rsidR="00940E05" w:rsidRPr="00940E05" w:rsidRDefault="003E64C2" w:rsidP="00115CAB">
      <w:pPr>
        <w:spacing w:after="120"/>
        <w:ind w:left="851" w:hanging="425"/>
      </w:pPr>
      <w:r w:rsidRPr="006A0909">
        <w:t>1.</w:t>
      </w:r>
      <w:r w:rsidRPr="006A0909">
        <w:tab/>
      </w:r>
      <w:r w:rsidR="00940E05">
        <w:t xml:space="preserve">Bonhoeffer, Dietrich.  </w:t>
      </w:r>
      <w:r w:rsidR="00940E05">
        <w:rPr>
          <w:i/>
        </w:rPr>
        <w:t xml:space="preserve">Life Together. </w:t>
      </w:r>
    </w:p>
    <w:p w14:paraId="785109DA" w14:textId="487470FD" w:rsidR="004B6DDE" w:rsidRDefault="00940E05" w:rsidP="00115CAB">
      <w:pPr>
        <w:spacing w:after="120"/>
        <w:ind w:left="851" w:hanging="425"/>
      </w:pPr>
      <w:r>
        <w:t>2.</w:t>
      </w:r>
      <w:r>
        <w:tab/>
      </w:r>
      <w:proofErr w:type="spellStart"/>
      <w:r w:rsidR="003E64C2" w:rsidRPr="006A0909">
        <w:t>Idleman</w:t>
      </w:r>
      <w:proofErr w:type="spellEnd"/>
      <w:r w:rsidR="003E64C2" w:rsidRPr="006A0909">
        <w:t xml:space="preserve">, Kyle.  </w:t>
      </w:r>
      <w:r w:rsidR="003E64C2" w:rsidRPr="006A0909">
        <w:rPr>
          <w:i/>
        </w:rPr>
        <w:t xml:space="preserve">Not a Fan. </w:t>
      </w:r>
      <w:r w:rsidR="00033A9A" w:rsidRPr="006A0909">
        <w:t>Zondervan, 2011.  212 pg</w:t>
      </w:r>
      <w:r w:rsidR="003E64C2" w:rsidRPr="006A0909">
        <w:t>s.</w:t>
      </w:r>
    </w:p>
    <w:p w14:paraId="57F3E41C" w14:textId="6F46A2D1" w:rsidR="004B6DDE" w:rsidRDefault="00940E05" w:rsidP="00115CAB">
      <w:pPr>
        <w:spacing w:after="120"/>
        <w:ind w:left="851" w:hanging="425"/>
        <w:rPr>
          <w:i/>
        </w:rPr>
      </w:pPr>
      <w:r>
        <w:t>3</w:t>
      </w:r>
      <w:r w:rsidR="004B6DDE">
        <w:t>.</w:t>
      </w:r>
      <w:r w:rsidR="004B6DDE">
        <w:tab/>
        <w:t xml:space="preserve">Platt, David.  </w:t>
      </w:r>
      <w:r w:rsidR="004B6DDE">
        <w:rPr>
          <w:i/>
        </w:rPr>
        <w:t>Radical.</w:t>
      </w:r>
    </w:p>
    <w:p w14:paraId="4282E003" w14:textId="6E55D787" w:rsidR="00115CAB" w:rsidRDefault="00940E05" w:rsidP="00115CAB">
      <w:pPr>
        <w:spacing w:after="120"/>
        <w:ind w:left="851" w:hanging="425"/>
        <w:rPr>
          <w:i/>
        </w:rPr>
      </w:pPr>
      <w:r>
        <w:t>4</w:t>
      </w:r>
      <w:r w:rsidR="00115CAB">
        <w:t xml:space="preserve">. </w:t>
      </w:r>
      <w:r w:rsidR="00115CAB">
        <w:tab/>
        <w:t xml:space="preserve">Piper, John.  </w:t>
      </w:r>
      <w:r w:rsidR="00115CAB">
        <w:rPr>
          <w:i/>
        </w:rPr>
        <w:t xml:space="preserve">Don’t Throw Away Your Life.  </w:t>
      </w:r>
    </w:p>
    <w:p w14:paraId="55F06AA1" w14:textId="05A0FE9B" w:rsidR="0057658E" w:rsidRPr="0057658E" w:rsidRDefault="0057658E" w:rsidP="00544C75">
      <w:pPr>
        <w:spacing w:after="120"/>
        <w:ind w:left="426" w:hanging="425"/>
        <w:rPr>
          <w:sz w:val="28"/>
          <w:szCs w:val="28"/>
        </w:rPr>
      </w:pPr>
      <w:r w:rsidRPr="0057658E">
        <w:rPr>
          <w:sz w:val="28"/>
          <w:szCs w:val="28"/>
        </w:rPr>
        <w:t xml:space="preserve">J. </w:t>
      </w:r>
      <w:r w:rsidRPr="0057658E">
        <w:rPr>
          <w:sz w:val="28"/>
          <w:szCs w:val="28"/>
        </w:rPr>
        <w:tab/>
        <w:t>History and Colonialism</w:t>
      </w:r>
    </w:p>
    <w:p w14:paraId="207C2DFF" w14:textId="42AA82EE" w:rsidR="0057658E" w:rsidRPr="006D4550" w:rsidRDefault="0057658E" w:rsidP="0057658E">
      <w:pPr>
        <w:spacing w:after="120"/>
        <w:ind w:left="900" w:hanging="450"/>
        <w:rPr>
          <w:sz w:val="22"/>
          <w:szCs w:val="22"/>
        </w:rPr>
      </w:pPr>
      <w:r w:rsidRPr="0057658E">
        <w:t xml:space="preserve">1. </w:t>
      </w:r>
      <w:r>
        <w:tab/>
      </w:r>
      <w:proofErr w:type="spellStart"/>
      <w:r w:rsidRPr="0057658E">
        <w:t>Katongole</w:t>
      </w:r>
      <w:proofErr w:type="spellEnd"/>
      <w:r w:rsidRPr="0057658E">
        <w:t>, Emmanuel. </w:t>
      </w:r>
      <w:r w:rsidRPr="0057658E">
        <w:rPr>
          <w:i/>
          <w:iCs/>
        </w:rPr>
        <w:t>The Sacrifice of Africa: A Political Theology for Africa</w:t>
      </w:r>
      <w:r w:rsidRPr="0057658E">
        <w:t xml:space="preserve">. </w:t>
      </w:r>
      <w:r w:rsidR="006D4550">
        <w:br/>
        <w:t xml:space="preserve">    </w:t>
      </w:r>
      <w:r w:rsidRPr="0057658E">
        <w:t xml:space="preserve">Eerdmans, 2010. </w:t>
      </w:r>
      <w:r w:rsidR="006D4550">
        <w:br/>
      </w:r>
      <w:r w:rsidRPr="006D4550">
        <w:rPr>
          <w:sz w:val="22"/>
          <w:szCs w:val="22"/>
        </w:rPr>
        <w:t>An exploration of the colonial roots of political dysfunction in Africa and the insufficiency of common Christian approaches to this dysfunction. The first chapter should be required reading for all missionaries to Africa!</w:t>
      </w:r>
    </w:p>
    <w:p w14:paraId="51AA8BAA" w14:textId="6E600508" w:rsidR="0057658E" w:rsidRPr="006D4550" w:rsidRDefault="0057658E" w:rsidP="0057658E">
      <w:pPr>
        <w:spacing w:after="120"/>
        <w:ind w:left="900" w:hanging="450"/>
        <w:rPr>
          <w:sz w:val="22"/>
          <w:szCs w:val="22"/>
        </w:rPr>
      </w:pPr>
      <w:r w:rsidRPr="0057658E">
        <w:t xml:space="preserve">2. </w:t>
      </w:r>
      <w:r>
        <w:tab/>
      </w:r>
      <w:r w:rsidRPr="0057658E">
        <w:t xml:space="preserve">Hochschild, Adam. </w:t>
      </w:r>
      <w:r w:rsidRPr="0057658E">
        <w:rPr>
          <w:i/>
        </w:rPr>
        <w:t xml:space="preserve">King Leopold's Ghost: A Story of Greed, Terror, and Heroism in </w:t>
      </w:r>
      <w:r w:rsidR="006D4550">
        <w:rPr>
          <w:i/>
        </w:rPr>
        <w:br/>
        <w:t xml:space="preserve">    </w:t>
      </w:r>
      <w:r w:rsidRPr="0057658E">
        <w:rPr>
          <w:i/>
        </w:rPr>
        <w:t>Colonial Africa</w:t>
      </w:r>
      <w:r w:rsidRPr="0057658E">
        <w:rPr>
          <w:i/>
          <w:iCs/>
        </w:rPr>
        <w:t>. </w:t>
      </w:r>
      <w:r w:rsidRPr="0057658E">
        <w:t xml:space="preserve">Mariner Press, 1998. </w:t>
      </w:r>
      <w:r w:rsidR="006D4550">
        <w:br/>
      </w:r>
      <w:r w:rsidRPr="006D4550">
        <w:rPr>
          <w:sz w:val="22"/>
          <w:szCs w:val="22"/>
        </w:rPr>
        <w:t>A deeply troubling but incredibly important history demonstrating the worst of European colonialism and the missionaries who sometimes participated in the same and sometimes resisted.</w:t>
      </w:r>
    </w:p>
    <w:p w14:paraId="67DEE71C" w14:textId="6E9C0C6F" w:rsidR="0057658E" w:rsidRPr="006D4550" w:rsidRDefault="0057658E" w:rsidP="0057658E">
      <w:pPr>
        <w:spacing w:after="120"/>
        <w:ind w:left="900" w:hanging="450"/>
        <w:rPr>
          <w:sz w:val="22"/>
          <w:szCs w:val="22"/>
        </w:rPr>
      </w:pPr>
      <w:r w:rsidRPr="0057658E">
        <w:t xml:space="preserve">3. </w:t>
      </w:r>
      <w:r>
        <w:tab/>
      </w:r>
      <w:r w:rsidRPr="0057658E">
        <w:t>Elkins, Caroline. </w:t>
      </w:r>
      <w:r w:rsidRPr="0057658E">
        <w:rPr>
          <w:i/>
          <w:iCs/>
        </w:rPr>
        <w:t xml:space="preserve">Imperial Reckoning: The Untold Story of Britain's Gulag in </w:t>
      </w:r>
      <w:r w:rsidR="006D4550">
        <w:rPr>
          <w:i/>
          <w:iCs/>
        </w:rPr>
        <w:br/>
        <w:t xml:space="preserve">    </w:t>
      </w:r>
      <w:r w:rsidRPr="0057658E">
        <w:rPr>
          <w:i/>
          <w:iCs/>
        </w:rPr>
        <w:t>Kenya.</w:t>
      </w:r>
      <w:r w:rsidRPr="0057658E">
        <w:t xml:space="preserve"> Henry Holt, 2005. </w:t>
      </w:r>
      <w:r w:rsidR="006D4550">
        <w:br/>
      </w:r>
      <w:r w:rsidRPr="006D4550">
        <w:rPr>
          <w:sz w:val="22"/>
          <w:szCs w:val="22"/>
        </w:rPr>
        <w:lastRenderedPageBreak/>
        <w:t xml:space="preserve">A detailed history of the end of Britain's colonial state in Kenya and the brutal methods used to suppress the Mau </w:t>
      </w:r>
      <w:proofErr w:type="spellStart"/>
      <w:r w:rsidRPr="006D4550">
        <w:rPr>
          <w:sz w:val="22"/>
          <w:szCs w:val="22"/>
        </w:rPr>
        <w:t>Mau</w:t>
      </w:r>
      <w:proofErr w:type="spellEnd"/>
      <w:r w:rsidRPr="006D4550">
        <w:rPr>
          <w:sz w:val="22"/>
          <w:szCs w:val="22"/>
        </w:rPr>
        <w:t xml:space="preserve"> Rebellion.</w:t>
      </w:r>
    </w:p>
    <w:p w14:paraId="0460AC99" w14:textId="7E531F9B" w:rsidR="00544C75" w:rsidRPr="0057658E" w:rsidRDefault="00544C75" w:rsidP="00544C75">
      <w:pPr>
        <w:spacing w:after="120"/>
        <w:ind w:left="426" w:hanging="425"/>
        <w:rPr>
          <w:sz w:val="28"/>
          <w:szCs w:val="28"/>
        </w:rPr>
      </w:pPr>
      <w:r w:rsidRPr="0057658E">
        <w:rPr>
          <w:sz w:val="28"/>
          <w:szCs w:val="28"/>
        </w:rPr>
        <w:t>K.</w:t>
      </w:r>
      <w:r w:rsidRPr="0057658E">
        <w:rPr>
          <w:sz w:val="28"/>
          <w:szCs w:val="28"/>
        </w:rPr>
        <w:tab/>
        <w:t>Blogs</w:t>
      </w:r>
    </w:p>
    <w:p w14:paraId="14A7E534" w14:textId="225C5B9C" w:rsidR="00544C75" w:rsidRPr="0057658E" w:rsidRDefault="00544C75" w:rsidP="00544C75">
      <w:pPr>
        <w:pStyle w:val="ListParagraph"/>
        <w:numPr>
          <w:ilvl w:val="0"/>
          <w:numId w:val="13"/>
        </w:numPr>
        <w:spacing w:before="120"/>
        <w:ind w:left="806"/>
        <w:rPr>
          <w:rFonts w:ascii="Times New Roman" w:hAnsi="Times New Roman"/>
          <w:sz w:val="24"/>
          <w:szCs w:val="24"/>
        </w:rPr>
      </w:pPr>
      <w:r w:rsidRPr="0057658E">
        <w:rPr>
          <w:rFonts w:ascii="Times New Roman" w:hAnsi="Times New Roman"/>
          <w:sz w:val="24"/>
          <w:szCs w:val="24"/>
        </w:rPr>
        <w:t xml:space="preserve">Medical Missions 101  Greg Seager  </w:t>
      </w:r>
      <w:hyperlink r:id="rId54" w:history="1">
        <w:r w:rsidRPr="0057658E">
          <w:rPr>
            <w:rStyle w:val="Hyperlink"/>
            <w:rFonts w:ascii="Times New Roman" w:hAnsi="Times New Roman"/>
            <w:color w:val="800080"/>
            <w:sz w:val="24"/>
            <w:szCs w:val="24"/>
          </w:rPr>
          <w:t>http://www.healthservicecorps.org/mm101/</w:t>
        </w:r>
      </w:hyperlink>
    </w:p>
    <w:p w14:paraId="181C101C" w14:textId="26AD7E21" w:rsidR="00544C75" w:rsidRDefault="00544C75" w:rsidP="00544C75">
      <w:pPr>
        <w:pStyle w:val="ListParagraph"/>
        <w:numPr>
          <w:ilvl w:val="0"/>
          <w:numId w:val="13"/>
        </w:numPr>
        <w:spacing w:before="120"/>
        <w:ind w:left="806"/>
        <w:rPr>
          <w:rFonts w:ascii="Times New Roman" w:hAnsi="Times New Roman"/>
          <w:sz w:val="24"/>
          <w:szCs w:val="24"/>
        </w:rPr>
      </w:pPr>
      <w:r w:rsidRPr="0057658E">
        <w:rPr>
          <w:rFonts w:ascii="Times New Roman" w:hAnsi="Times New Roman"/>
          <w:sz w:val="24"/>
          <w:szCs w:val="24"/>
        </w:rPr>
        <w:t xml:space="preserve">Zeal with Knowledge  Mike Soderling </w:t>
      </w:r>
      <w:hyperlink r:id="rId55" w:history="1">
        <w:r w:rsidR="00B65604" w:rsidRPr="0057658E">
          <w:rPr>
            <w:rStyle w:val="Hyperlink"/>
            <w:rFonts w:ascii="Times New Roman" w:hAnsi="Times New Roman"/>
            <w:sz w:val="24"/>
            <w:szCs w:val="24"/>
          </w:rPr>
          <w:t>https://centerforhim.org/blog/</w:t>
        </w:r>
      </w:hyperlink>
      <w:r w:rsidR="00B65604" w:rsidRPr="0057658E">
        <w:rPr>
          <w:rFonts w:ascii="Times New Roman" w:hAnsi="Times New Roman"/>
          <w:sz w:val="24"/>
          <w:szCs w:val="24"/>
        </w:rPr>
        <w:t xml:space="preserve"> </w:t>
      </w:r>
    </w:p>
    <w:p w14:paraId="509CB3E0" w14:textId="098A1D61" w:rsidR="0057658E" w:rsidRPr="0057658E" w:rsidRDefault="0057658E" w:rsidP="0057658E">
      <w:pPr>
        <w:pStyle w:val="ListParagraph"/>
        <w:numPr>
          <w:ilvl w:val="0"/>
          <w:numId w:val="13"/>
        </w:numPr>
        <w:spacing w:before="120"/>
        <w:ind w:left="806"/>
        <w:rPr>
          <w:rFonts w:ascii="Times New Roman" w:hAnsi="Times New Roman"/>
          <w:sz w:val="24"/>
          <w:szCs w:val="24"/>
        </w:rPr>
      </w:pPr>
      <w:r>
        <w:rPr>
          <w:rFonts w:ascii="Times New Roman" w:hAnsi="Times New Roman"/>
          <w:sz w:val="24"/>
          <w:szCs w:val="24"/>
        </w:rPr>
        <w:t xml:space="preserve">Mere Orthodoxy. Matthew Loftus. </w:t>
      </w:r>
      <w:r w:rsidRPr="0057658E">
        <w:rPr>
          <w:rFonts w:ascii="Times New Roman" w:hAnsi="Times New Roman"/>
          <w:sz w:val="24"/>
          <w:szCs w:val="24"/>
        </w:rPr>
        <w:t xml:space="preserve"> </w:t>
      </w:r>
      <w:hyperlink r:id="rId56" w:history="1">
        <w:r w:rsidRPr="0057658E">
          <w:rPr>
            <w:rStyle w:val="Hyperlink"/>
            <w:sz w:val="24"/>
            <w:szCs w:val="24"/>
          </w:rPr>
          <w:t>https://blogs.mereorthodoxy.com/matthewloftus/</w:t>
        </w:r>
      </w:hyperlink>
    </w:p>
    <w:p w14:paraId="436EB7B3" w14:textId="7395F1C9" w:rsidR="0057658E" w:rsidRPr="006D4550" w:rsidRDefault="0057658E" w:rsidP="0057658E">
      <w:pPr>
        <w:pStyle w:val="ListParagraph"/>
        <w:numPr>
          <w:ilvl w:val="0"/>
          <w:numId w:val="13"/>
        </w:numPr>
        <w:spacing w:before="120"/>
        <w:ind w:left="806"/>
        <w:rPr>
          <w:rFonts w:ascii="Times New Roman" w:hAnsi="Times New Roman"/>
          <w:sz w:val="24"/>
          <w:szCs w:val="24"/>
        </w:rPr>
      </w:pPr>
      <w:r>
        <w:rPr>
          <w:rFonts w:ascii="Times New Roman" w:hAnsi="Times New Roman"/>
          <w:sz w:val="24"/>
          <w:szCs w:val="24"/>
        </w:rPr>
        <w:t xml:space="preserve">Paradox Uganda   Jennifer and Scott Myhre. </w:t>
      </w:r>
      <w:hyperlink r:id="rId57" w:history="1">
        <w:r w:rsidRPr="0057658E">
          <w:rPr>
            <w:rStyle w:val="Hyperlink"/>
            <w:sz w:val="24"/>
            <w:szCs w:val="24"/>
          </w:rPr>
          <w:t>https://paradoxuganda.blogspot.com/</w:t>
        </w:r>
      </w:hyperlink>
    </w:p>
    <w:p w14:paraId="5A69A8C6" w14:textId="733F23D3" w:rsidR="006D4550" w:rsidRPr="0057658E" w:rsidRDefault="006D4550" w:rsidP="0057658E">
      <w:pPr>
        <w:pStyle w:val="ListParagraph"/>
        <w:numPr>
          <w:ilvl w:val="0"/>
          <w:numId w:val="13"/>
        </w:numPr>
        <w:spacing w:before="120"/>
        <w:ind w:left="806"/>
        <w:rPr>
          <w:rFonts w:ascii="Times New Roman" w:hAnsi="Times New Roman"/>
          <w:sz w:val="24"/>
          <w:szCs w:val="24"/>
        </w:rPr>
      </w:pPr>
      <w:r>
        <w:rPr>
          <w:rFonts w:ascii="Times New Roman" w:hAnsi="Times New Roman"/>
          <w:sz w:val="24"/>
          <w:szCs w:val="24"/>
        </w:rPr>
        <w:t xml:space="preserve">Ask a Missionary   John </w:t>
      </w:r>
      <w:proofErr w:type="spellStart"/>
      <w:r>
        <w:rPr>
          <w:rFonts w:ascii="Times New Roman" w:hAnsi="Times New Roman"/>
          <w:sz w:val="24"/>
          <w:szCs w:val="24"/>
        </w:rPr>
        <w:t>McVay</w:t>
      </w:r>
      <w:proofErr w:type="spellEnd"/>
      <w:r>
        <w:rPr>
          <w:rFonts w:ascii="Times New Roman" w:hAnsi="Times New Roman"/>
          <w:sz w:val="24"/>
          <w:szCs w:val="24"/>
        </w:rPr>
        <w:tab/>
      </w:r>
      <w:hyperlink r:id="rId58" w:history="1">
        <w:r w:rsidRPr="0053789D">
          <w:rPr>
            <w:rStyle w:val="Hyperlink"/>
            <w:rFonts w:ascii="Times New Roman" w:hAnsi="Times New Roman"/>
            <w:sz w:val="24"/>
            <w:szCs w:val="24"/>
          </w:rPr>
          <w:t>https://www.askamissionary.com/</w:t>
        </w:r>
      </w:hyperlink>
      <w:r>
        <w:rPr>
          <w:rFonts w:ascii="Times New Roman" w:hAnsi="Times New Roman"/>
          <w:sz w:val="24"/>
          <w:szCs w:val="24"/>
        </w:rPr>
        <w:t xml:space="preserve"> </w:t>
      </w:r>
    </w:p>
    <w:p w14:paraId="1844B652" w14:textId="2B977CB1" w:rsidR="0057658E" w:rsidRPr="0057658E" w:rsidRDefault="0057658E" w:rsidP="006D4550">
      <w:pPr>
        <w:pStyle w:val="ListParagraph"/>
        <w:spacing w:before="120"/>
        <w:ind w:left="806"/>
        <w:rPr>
          <w:rFonts w:ascii="Times New Roman" w:hAnsi="Times New Roman"/>
          <w:sz w:val="24"/>
          <w:szCs w:val="24"/>
        </w:rPr>
      </w:pPr>
    </w:p>
    <w:p w14:paraId="31D8A4C3" w14:textId="77777777" w:rsidR="00033A9A" w:rsidRPr="006A0909" w:rsidRDefault="00033A9A" w:rsidP="00115CAB">
      <w:pPr>
        <w:spacing w:after="120"/>
        <w:ind w:left="851" w:hanging="425"/>
      </w:pPr>
    </w:p>
    <w:p w14:paraId="5F35A63A" w14:textId="77777777" w:rsidR="00E22DC5" w:rsidRPr="005D0490" w:rsidRDefault="006A0909" w:rsidP="001E7178">
      <w:pPr>
        <w:ind w:left="426" w:hanging="426"/>
        <w:rPr>
          <w:b/>
          <w:sz w:val="28"/>
          <w:szCs w:val="28"/>
        </w:rPr>
      </w:pPr>
      <w:r w:rsidRPr="005D0490">
        <w:rPr>
          <w:b/>
          <w:sz w:val="28"/>
          <w:szCs w:val="28"/>
        </w:rPr>
        <w:t>Thanks to these additional contributors:</w:t>
      </w:r>
    </w:p>
    <w:p w14:paraId="2836F3A9" w14:textId="77777777" w:rsidR="006A0909" w:rsidRDefault="00115CAB" w:rsidP="001E7178">
      <w:pPr>
        <w:spacing w:before="240"/>
        <w:ind w:left="426" w:hanging="426"/>
      </w:pPr>
      <w:r>
        <w:t xml:space="preserve">Dr. </w:t>
      </w:r>
      <w:r w:rsidR="006A0909" w:rsidRPr="006A0909">
        <w:t xml:space="preserve">Paul de </w:t>
      </w:r>
      <w:proofErr w:type="spellStart"/>
      <w:r w:rsidR="006A0909" w:rsidRPr="006A0909">
        <w:t>Neul</w:t>
      </w:r>
      <w:proofErr w:type="spellEnd"/>
      <w:r w:rsidR="006A0909" w:rsidRPr="006A0909">
        <w:t xml:space="preserve">, </w:t>
      </w:r>
      <w:r w:rsidRPr="006A0909">
        <w:t>Professor of Missiology</w:t>
      </w:r>
      <w:r>
        <w:t xml:space="preserve">, </w:t>
      </w:r>
      <w:r w:rsidR="00BD34E5">
        <w:t xml:space="preserve">North </w:t>
      </w:r>
      <w:r w:rsidR="006A0909" w:rsidRPr="006A0909">
        <w:t xml:space="preserve">Park </w:t>
      </w:r>
      <w:r>
        <w:t>University and Seminary</w:t>
      </w:r>
    </w:p>
    <w:p w14:paraId="5F2E6625" w14:textId="2FE5A867" w:rsidR="005C26EC" w:rsidRDefault="00115CAB" w:rsidP="001E7178">
      <w:pPr>
        <w:spacing w:before="240"/>
        <w:ind w:left="426" w:hanging="426"/>
      </w:pPr>
      <w:r>
        <w:t xml:space="preserve">Dr. </w:t>
      </w:r>
      <w:r w:rsidR="00637AF2">
        <w:t>Mary  Chase-</w:t>
      </w:r>
      <w:proofErr w:type="spellStart"/>
      <w:r w:rsidR="00637AF2">
        <w:t>Ziolek</w:t>
      </w:r>
      <w:proofErr w:type="spellEnd"/>
      <w:r w:rsidR="00637AF2">
        <w:t xml:space="preserve">, </w:t>
      </w:r>
      <w:r>
        <w:t xml:space="preserve">Prof. of  Health Ministries and Nursing, </w:t>
      </w:r>
      <w:r w:rsidR="00637AF2">
        <w:t>North Park U and Seminary</w:t>
      </w:r>
    </w:p>
    <w:p w14:paraId="12118BC9" w14:textId="77777777" w:rsidR="005C26EC" w:rsidRDefault="00115CAB" w:rsidP="001E7178">
      <w:pPr>
        <w:spacing w:before="240"/>
        <w:ind w:left="426" w:hanging="426"/>
      </w:pPr>
      <w:r>
        <w:t xml:space="preserve">Dr. </w:t>
      </w:r>
      <w:r w:rsidR="005C26EC">
        <w:t>Mike Soderling</w:t>
      </w:r>
      <w:r w:rsidR="00BD34E5">
        <w:t>, Director, Center for Health in Mission</w:t>
      </w:r>
    </w:p>
    <w:p w14:paraId="462C588A" w14:textId="77777777" w:rsidR="00115CAB" w:rsidRDefault="00115CAB" w:rsidP="001E7178">
      <w:pPr>
        <w:spacing w:before="240"/>
        <w:ind w:left="426" w:hanging="426"/>
      </w:pPr>
      <w:r>
        <w:t>Dr. Paul Hudson,  Health Ministries Director, SIM</w:t>
      </w:r>
    </w:p>
    <w:p w14:paraId="2E4D7AA7" w14:textId="58CE40EF" w:rsidR="005C26EC" w:rsidRDefault="000B0970" w:rsidP="001E7178">
      <w:pPr>
        <w:spacing w:before="240"/>
        <w:ind w:left="426" w:hanging="426"/>
      </w:pPr>
      <w:r>
        <w:t xml:space="preserve">Dr. Marvin </w:t>
      </w:r>
      <w:proofErr w:type="spellStart"/>
      <w:r>
        <w:t>Hage</w:t>
      </w:r>
      <w:proofErr w:type="spellEnd"/>
      <w:r>
        <w:t xml:space="preserve">,  Academic </w:t>
      </w:r>
      <w:proofErr w:type="spellStart"/>
      <w:r>
        <w:t>Obs</w:t>
      </w:r>
      <w:proofErr w:type="spellEnd"/>
      <w:r>
        <w:t>/Gynae, retired</w:t>
      </w:r>
    </w:p>
    <w:p w14:paraId="23E35EEE" w14:textId="1A43EE8E" w:rsidR="00B65604" w:rsidRDefault="00B65604" w:rsidP="001E7178">
      <w:pPr>
        <w:spacing w:before="240"/>
        <w:ind w:left="426" w:hanging="426"/>
      </w:pPr>
      <w:r>
        <w:t>Dr. Jennifer Myhre, Africa Director, Serge</w:t>
      </w:r>
    </w:p>
    <w:sectPr w:rsidR="00B65604" w:rsidSect="00471E08">
      <w:headerReference w:type="even" r:id="rId59"/>
      <w:headerReference w:type="default" r:id="rId60"/>
      <w:footerReference w:type="even" r:id="rId61"/>
      <w:footerReference w:type="default" r:id="rId62"/>
      <w:headerReference w:type="first" r:id="rId63"/>
      <w:footerReference w:type="first" r:id="rId64"/>
      <w:pgSz w:w="11900" w:h="16840"/>
      <w:pgMar w:top="1440" w:right="1268" w:bottom="1276" w:left="15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2D134" w14:textId="77777777" w:rsidR="000553FE" w:rsidRDefault="000553FE" w:rsidP="000420C4">
      <w:r>
        <w:separator/>
      </w:r>
    </w:p>
  </w:endnote>
  <w:endnote w:type="continuationSeparator" w:id="0">
    <w:p w14:paraId="300487EB" w14:textId="77777777" w:rsidR="000553FE" w:rsidRDefault="000553FE" w:rsidP="0004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211B5" w14:textId="77777777" w:rsidR="00074E91" w:rsidRDefault="00074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A6E2" w14:textId="77777777" w:rsidR="00FA0B50" w:rsidRDefault="00FA0B50">
    <w:pPr>
      <w:pStyle w:val="Footer"/>
      <w:jc w:val="center"/>
    </w:pPr>
    <w:r>
      <w:fldChar w:fldCharType="begin"/>
    </w:r>
    <w:r>
      <w:instrText xml:space="preserve"> PAGE   \* MERGEFORMAT </w:instrText>
    </w:r>
    <w:r>
      <w:fldChar w:fldCharType="separate"/>
    </w:r>
    <w:r w:rsidR="00834BA1">
      <w:rPr>
        <w:noProof/>
      </w:rPr>
      <w:t>1</w:t>
    </w:r>
    <w:r>
      <w:rPr>
        <w:noProof/>
      </w:rPr>
      <w:fldChar w:fldCharType="end"/>
    </w:r>
  </w:p>
  <w:p w14:paraId="47FF09C3" w14:textId="77777777" w:rsidR="00FA0B50" w:rsidRDefault="00FA0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A09E" w14:textId="2BA09169" w:rsidR="004266C9" w:rsidRDefault="004266C9" w:rsidP="004266C9">
    <w:pPr>
      <w:pStyle w:val="Footer"/>
      <w:jc w:val="right"/>
    </w:pPr>
    <w:r>
      <w:t xml:space="preserve">Version of </w:t>
    </w:r>
    <w:r w:rsidR="00074E91">
      <w:t>202501</w:t>
    </w:r>
  </w:p>
  <w:p w14:paraId="49F73798" w14:textId="77777777" w:rsidR="00074E91" w:rsidRDefault="00074E91" w:rsidP="004266C9">
    <w:pPr>
      <w:pStyle w:val="Footer"/>
      <w:jc w:val="right"/>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5C3D8" w14:textId="77777777" w:rsidR="000553FE" w:rsidRDefault="000553FE" w:rsidP="000420C4">
      <w:r>
        <w:separator/>
      </w:r>
    </w:p>
  </w:footnote>
  <w:footnote w:type="continuationSeparator" w:id="0">
    <w:p w14:paraId="7938AB59" w14:textId="77777777" w:rsidR="000553FE" w:rsidRDefault="000553FE" w:rsidP="00042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FB1BC" w14:textId="77777777" w:rsidR="00074E91" w:rsidRDefault="00074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11DBA" w14:textId="77777777" w:rsidR="00074E91" w:rsidRDefault="00074E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Y="-414"/>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557"/>
      <w:gridCol w:w="6499"/>
    </w:tblGrid>
    <w:tr w:rsidR="00471E08" w14:paraId="4CD094B2" w14:textId="77777777" w:rsidTr="004266C9">
      <w:trPr>
        <w:tblCellSpacing w:w="20" w:type="dxa"/>
      </w:trPr>
      <w:tc>
        <w:tcPr>
          <w:tcW w:w="2467" w:type="dxa"/>
        </w:tcPr>
        <w:p w14:paraId="4A4842AB" w14:textId="77777777" w:rsidR="00471E08" w:rsidRDefault="00471E08" w:rsidP="00471E08">
          <w:r>
            <w:rPr>
              <w:noProof/>
            </w:rPr>
            <w:drawing>
              <wp:inline distT="0" distB="0" distL="0" distR="0" wp14:anchorId="78E54A46" wp14:editId="0F5F68ED">
                <wp:extent cx="1429478" cy="14642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9478" cy="1464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6925" w:type="dxa"/>
        </w:tcPr>
        <w:p w14:paraId="51327BD4" w14:textId="77777777" w:rsidR="00471E08" w:rsidRPr="00716604" w:rsidRDefault="00471E08" w:rsidP="00471E08">
          <w:pPr>
            <w:spacing w:before="81" w:line="586" w:lineRule="exact"/>
            <w:ind w:left="-90" w:right="42"/>
            <w:jc w:val="center"/>
            <w:rPr>
              <w:b/>
              <w:color w:val="365F91" w:themeColor="accent1" w:themeShade="BF"/>
              <w:sz w:val="40"/>
              <w:szCs w:val="52"/>
            </w:rPr>
          </w:pPr>
          <w:r w:rsidRPr="00716604">
            <w:rPr>
              <w:b/>
              <w:color w:val="365F91" w:themeColor="accent1" w:themeShade="BF"/>
              <w:sz w:val="40"/>
              <w:szCs w:val="52"/>
            </w:rPr>
            <w:t>Christian</w:t>
          </w:r>
          <w:r w:rsidRPr="00716604">
            <w:rPr>
              <w:b/>
              <w:color w:val="365F91" w:themeColor="accent1" w:themeShade="BF"/>
              <w:spacing w:val="-58"/>
              <w:sz w:val="40"/>
              <w:szCs w:val="52"/>
            </w:rPr>
            <w:t xml:space="preserve"> </w:t>
          </w:r>
          <w:r w:rsidRPr="00716604">
            <w:rPr>
              <w:b/>
              <w:color w:val="365F91" w:themeColor="accent1" w:themeShade="BF"/>
              <w:sz w:val="40"/>
              <w:szCs w:val="52"/>
            </w:rPr>
            <w:t>Academy</w:t>
          </w:r>
          <w:r w:rsidRPr="00716604">
            <w:rPr>
              <w:b/>
              <w:color w:val="365F91" w:themeColor="accent1" w:themeShade="BF"/>
              <w:spacing w:val="-59"/>
              <w:sz w:val="40"/>
              <w:szCs w:val="52"/>
            </w:rPr>
            <w:t xml:space="preserve"> </w:t>
          </w:r>
          <w:r w:rsidRPr="00716604">
            <w:rPr>
              <w:b/>
              <w:color w:val="365F91" w:themeColor="accent1" w:themeShade="BF"/>
              <w:sz w:val="40"/>
              <w:szCs w:val="52"/>
            </w:rPr>
            <w:t>of</w:t>
          </w:r>
          <w:r w:rsidRPr="00716604">
            <w:rPr>
              <w:b/>
              <w:color w:val="365F91" w:themeColor="accent1" w:themeShade="BF"/>
              <w:spacing w:val="-59"/>
              <w:sz w:val="40"/>
              <w:szCs w:val="52"/>
            </w:rPr>
            <w:t xml:space="preserve"> </w:t>
          </w:r>
          <w:r w:rsidRPr="00716604">
            <w:rPr>
              <w:b/>
              <w:color w:val="365F91" w:themeColor="accent1" w:themeShade="BF"/>
              <w:sz w:val="40"/>
              <w:szCs w:val="52"/>
            </w:rPr>
            <w:t>African</w:t>
          </w:r>
          <w:r w:rsidRPr="00716604">
            <w:rPr>
              <w:b/>
              <w:color w:val="365F91" w:themeColor="accent1" w:themeShade="BF"/>
              <w:spacing w:val="-59"/>
              <w:sz w:val="40"/>
              <w:szCs w:val="52"/>
            </w:rPr>
            <w:t xml:space="preserve"> </w:t>
          </w:r>
          <w:r w:rsidRPr="00716604">
            <w:rPr>
              <w:b/>
              <w:color w:val="365F91" w:themeColor="accent1" w:themeShade="BF"/>
              <w:sz w:val="40"/>
              <w:szCs w:val="52"/>
            </w:rPr>
            <w:t>Physicians</w:t>
          </w:r>
        </w:p>
        <w:p w14:paraId="18C54876" w14:textId="77777777" w:rsidR="00471E08" w:rsidRPr="00716604" w:rsidRDefault="00471E08" w:rsidP="00471E08">
          <w:pPr>
            <w:jc w:val="center"/>
            <w:rPr>
              <w:color w:val="4F81BD" w:themeColor="accent1"/>
            </w:rPr>
          </w:pPr>
          <w:r w:rsidRPr="00716604">
            <w:rPr>
              <w:b/>
              <w:color w:val="C00000"/>
              <w:sz w:val="72"/>
            </w:rPr>
            <w:t>CAAP</w:t>
          </w:r>
          <w:r w:rsidRPr="00716604">
            <w:rPr>
              <w:b/>
              <w:color w:val="C00000"/>
            </w:rPr>
            <w:br/>
          </w:r>
          <w:hyperlink r:id="rId2" w:history="1">
            <w:r w:rsidRPr="00716604">
              <w:rPr>
                <w:rStyle w:val="Hyperlink"/>
                <w:b/>
                <w:sz w:val="40"/>
              </w:rPr>
              <w:t>www.caaphome.org</w:t>
            </w:r>
          </w:hyperlink>
        </w:p>
        <w:p w14:paraId="6379A58A" w14:textId="77777777" w:rsidR="00471E08" w:rsidRDefault="00471E08" w:rsidP="00471E08"/>
      </w:tc>
    </w:tr>
  </w:tbl>
  <w:p w14:paraId="7F989BDF" w14:textId="77777777" w:rsidR="00471E08" w:rsidRDefault="00471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022F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C15"/>
    <w:multiLevelType w:val="hybridMultilevel"/>
    <w:tmpl w:val="7C0EA906"/>
    <w:lvl w:ilvl="0" w:tplc="9098A39E">
      <w:start w:val="2"/>
      <w:numFmt w:val="decimal"/>
      <w:lvlText w:val="%1."/>
      <w:lvlJc w:val="left"/>
      <w:pPr>
        <w:ind w:left="3146" w:hanging="360"/>
      </w:pPr>
      <w:rPr>
        <w:rFonts w:hint="default"/>
      </w:rPr>
    </w:lvl>
    <w:lvl w:ilvl="1" w:tplc="04090019" w:tentative="1">
      <w:start w:val="1"/>
      <w:numFmt w:val="lowerLetter"/>
      <w:lvlText w:val="%2."/>
      <w:lvlJc w:val="left"/>
      <w:pPr>
        <w:ind w:left="3866" w:hanging="360"/>
      </w:pPr>
    </w:lvl>
    <w:lvl w:ilvl="2" w:tplc="0409001B" w:tentative="1">
      <w:start w:val="1"/>
      <w:numFmt w:val="lowerRoman"/>
      <w:lvlText w:val="%3."/>
      <w:lvlJc w:val="right"/>
      <w:pPr>
        <w:ind w:left="4586" w:hanging="180"/>
      </w:pPr>
    </w:lvl>
    <w:lvl w:ilvl="3" w:tplc="0409000F" w:tentative="1">
      <w:start w:val="1"/>
      <w:numFmt w:val="decimal"/>
      <w:lvlText w:val="%4."/>
      <w:lvlJc w:val="left"/>
      <w:pPr>
        <w:ind w:left="5306" w:hanging="360"/>
      </w:pPr>
    </w:lvl>
    <w:lvl w:ilvl="4" w:tplc="04090019" w:tentative="1">
      <w:start w:val="1"/>
      <w:numFmt w:val="lowerLetter"/>
      <w:lvlText w:val="%5."/>
      <w:lvlJc w:val="left"/>
      <w:pPr>
        <w:ind w:left="6026" w:hanging="360"/>
      </w:pPr>
    </w:lvl>
    <w:lvl w:ilvl="5" w:tplc="0409001B" w:tentative="1">
      <w:start w:val="1"/>
      <w:numFmt w:val="lowerRoman"/>
      <w:lvlText w:val="%6."/>
      <w:lvlJc w:val="right"/>
      <w:pPr>
        <w:ind w:left="6746" w:hanging="180"/>
      </w:pPr>
    </w:lvl>
    <w:lvl w:ilvl="6" w:tplc="0409000F" w:tentative="1">
      <w:start w:val="1"/>
      <w:numFmt w:val="decimal"/>
      <w:lvlText w:val="%7."/>
      <w:lvlJc w:val="left"/>
      <w:pPr>
        <w:ind w:left="7466" w:hanging="360"/>
      </w:pPr>
    </w:lvl>
    <w:lvl w:ilvl="7" w:tplc="04090019" w:tentative="1">
      <w:start w:val="1"/>
      <w:numFmt w:val="lowerLetter"/>
      <w:lvlText w:val="%8."/>
      <w:lvlJc w:val="left"/>
      <w:pPr>
        <w:ind w:left="8186" w:hanging="360"/>
      </w:pPr>
    </w:lvl>
    <w:lvl w:ilvl="8" w:tplc="0409001B" w:tentative="1">
      <w:start w:val="1"/>
      <w:numFmt w:val="lowerRoman"/>
      <w:lvlText w:val="%9."/>
      <w:lvlJc w:val="right"/>
      <w:pPr>
        <w:ind w:left="8906" w:hanging="180"/>
      </w:pPr>
    </w:lvl>
  </w:abstractNum>
  <w:abstractNum w:abstractNumId="2" w15:restartNumberingAfterBreak="0">
    <w:nsid w:val="08EB552D"/>
    <w:multiLevelType w:val="hybridMultilevel"/>
    <w:tmpl w:val="C58A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46CB9"/>
    <w:multiLevelType w:val="hybridMultilevel"/>
    <w:tmpl w:val="AC608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6105E"/>
    <w:multiLevelType w:val="hybridMultilevel"/>
    <w:tmpl w:val="2444AC6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0DEE1C87"/>
    <w:multiLevelType w:val="hybridMultilevel"/>
    <w:tmpl w:val="B192BDC8"/>
    <w:lvl w:ilvl="0" w:tplc="D20C9348">
      <w:start w:val="5"/>
      <w:numFmt w:val="decimal"/>
      <w:lvlText w:val="%1."/>
      <w:lvlJc w:val="left"/>
      <w:pPr>
        <w:ind w:left="1146" w:hanging="360"/>
      </w:pPr>
      <w:rPr>
        <w:rFonts w:hint="default"/>
        <w:color w:val="181818"/>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464B710C"/>
    <w:multiLevelType w:val="hybridMultilevel"/>
    <w:tmpl w:val="105AA31E"/>
    <w:lvl w:ilvl="0" w:tplc="D8DAA81E">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48DD7B1C"/>
    <w:multiLevelType w:val="hybridMultilevel"/>
    <w:tmpl w:val="91EC8B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6540C79"/>
    <w:multiLevelType w:val="singleLevel"/>
    <w:tmpl w:val="515CBC7C"/>
    <w:lvl w:ilvl="0">
      <w:start w:val="8"/>
      <w:numFmt w:val="decimal"/>
      <w:lvlText w:val="%1."/>
      <w:lvlJc w:val="left"/>
      <w:pPr>
        <w:tabs>
          <w:tab w:val="num" w:pos="720"/>
        </w:tabs>
        <w:ind w:left="720" w:hanging="720"/>
      </w:pPr>
      <w:rPr>
        <w:rFonts w:hint="default"/>
      </w:rPr>
    </w:lvl>
  </w:abstractNum>
  <w:abstractNum w:abstractNumId="9" w15:restartNumberingAfterBreak="0">
    <w:nsid w:val="60265A7C"/>
    <w:multiLevelType w:val="hybridMultilevel"/>
    <w:tmpl w:val="BF6402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3087DE9"/>
    <w:multiLevelType w:val="hybridMultilevel"/>
    <w:tmpl w:val="D8EEA1A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6C42DFD"/>
    <w:multiLevelType w:val="hybridMultilevel"/>
    <w:tmpl w:val="599AE9C4"/>
    <w:lvl w:ilvl="0" w:tplc="9098A39E">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6D9B2C6A"/>
    <w:multiLevelType w:val="hybridMultilevel"/>
    <w:tmpl w:val="397A44CA"/>
    <w:lvl w:ilvl="0" w:tplc="8A7AD474">
      <w:start w:val="1"/>
      <w:numFmt w:val="decimal"/>
      <w:lvlText w:val="%1."/>
      <w:lvlJc w:val="left"/>
      <w:pPr>
        <w:ind w:left="990" w:hanging="360"/>
      </w:pPr>
      <w:rPr>
        <w:rFonts w:hint="default"/>
        <w:sz w:val="24"/>
        <w:szCs w:val="24"/>
      </w:rPr>
    </w:lvl>
    <w:lvl w:ilvl="1" w:tplc="04090019" w:tentative="1">
      <w:start w:val="1"/>
      <w:numFmt w:val="lowerLetter"/>
      <w:lvlText w:val="%2."/>
      <w:lvlJc w:val="left"/>
      <w:pPr>
        <w:ind w:left="3866" w:hanging="360"/>
      </w:pPr>
    </w:lvl>
    <w:lvl w:ilvl="2" w:tplc="0409001B" w:tentative="1">
      <w:start w:val="1"/>
      <w:numFmt w:val="lowerRoman"/>
      <w:lvlText w:val="%3."/>
      <w:lvlJc w:val="right"/>
      <w:pPr>
        <w:ind w:left="4586" w:hanging="180"/>
      </w:pPr>
    </w:lvl>
    <w:lvl w:ilvl="3" w:tplc="0409000F" w:tentative="1">
      <w:start w:val="1"/>
      <w:numFmt w:val="decimal"/>
      <w:lvlText w:val="%4."/>
      <w:lvlJc w:val="left"/>
      <w:pPr>
        <w:ind w:left="5306" w:hanging="360"/>
      </w:pPr>
    </w:lvl>
    <w:lvl w:ilvl="4" w:tplc="04090019" w:tentative="1">
      <w:start w:val="1"/>
      <w:numFmt w:val="lowerLetter"/>
      <w:lvlText w:val="%5."/>
      <w:lvlJc w:val="left"/>
      <w:pPr>
        <w:ind w:left="6026" w:hanging="360"/>
      </w:pPr>
    </w:lvl>
    <w:lvl w:ilvl="5" w:tplc="0409001B" w:tentative="1">
      <w:start w:val="1"/>
      <w:numFmt w:val="lowerRoman"/>
      <w:lvlText w:val="%6."/>
      <w:lvlJc w:val="right"/>
      <w:pPr>
        <w:ind w:left="6746" w:hanging="180"/>
      </w:pPr>
    </w:lvl>
    <w:lvl w:ilvl="6" w:tplc="0409000F" w:tentative="1">
      <w:start w:val="1"/>
      <w:numFmt w:val="decimal"/>
      <w:lvlText w:val="%7."/>
      <w:lvlJc w:val="left"/>
      <w:pPr>
        <w:ind w:left="7466" w:hanging="360"/>
      </w:pPr>
    </w:lvl>
    <w:lvl w:ilvl="7" w:tplc="04090019" w:tentative="1">
      <w:start w:val="1"/>
      <w:numFmt w:val="lowerLetter"/>
      <w:lvlText w:val="%8."/>
      <w:lvlJc w:val="left"/>
      <w:pPr>
        <w:ind w:left="8186" w:hanging="360"/>
      </w:pPr>
    </w:lvl>
    <w:lvl w:ilvl="8" w:tplc="0409001B" w:tentative="1">
      <w:start w:val="1"/>
      <w:numFmt w:val="lowerRoman"/>
      <w:lvlText w:val="%9."/>
      <w:lvlJc w:val="right"/>
      <w:pPr>
        <w:ind w:left="8906" w:hanging="180"/>
      </w:pPr>
    </w:lvl>
  </w:abstractNum>
  <w:abstractNum w:abstractNumId="13" w15:restartNumberingAfterBreak="0">
    <w:nsid w:val="6DA04FE5"/>
    <w:multiLevelType w:val="hybridMultilevel"/>
    <w:tmpl w:val="599AE9C4"/>
    <w:lvl w:ilvl="0" w:tplc="9098A39E">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2196AE0"/>
    <w:multiLevelType w:val="hybridMultilevel"/>
    <w:tmpl w:val="17F202EC"/>
    <w:lvl w:ilvl="0" w:tplc="D20C9348">
      <w:start w:val="4"/>
      <w:numFmt w:val="decimal"/>
      <w:lvlText w:val="%1."/>
      <w:lvlJc w:val="left"/>
      <w:pPr>
        <w:ind w:left="1146" w:hanging="360"/>
      </w:pPr>
      <w:rPr>
        <w:rFonts w:hint="default"/>
        <w:color w:val="181818"/>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7B37489D"/>
    <w:multiLevelType w:val="hybridMultilevel"/>
    <w:tmpl w:val="D8EEA1A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E583B3E"/>
    <w:multiLevelType w:val="hybridMultilevel"/>
    <w:tmpl w:val="0BE6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AE1AE6"/>
    <w:multiLevelType w:val="hybridMultilevel"/>
    <w:tmpl w:val="34C2847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8"/>
  </w:num>
  <w:num w:numId="2">
    <w:abstractNumId w:val="9"/>
  </w:num>
  <w:num w:numId="3">
    <w:abstractNumId w:val="9"/>
  </w:num>
  <w:num w:numId="4">
    <w:abstractNumId w:val="15"/>
  </w:num>
  <w:num w:numId="5">
    <w:abstractNumId w:val="10"/>
  </w:num>
  <w:num w:numId="6">
    <w:abstractNumId w:val="7"/>
  </w:num>
  <w:num w:numId="7">
    <w:abstractNumId w:val="0"/>
  </w:num>
  <w:num w:numId="8">
    <w:abstractNumId w:val="1"/>
  </w:num>
  <w:num w:numId="9">
    <w:abstractNumId w:val="11"/>
  </w:num>
  <w:num w:numId="10">
    <w:abstractNumId w:val="13"/>
  </w:num>
  <w:num w:numId="11">
    <w:abstractNumId w:val="5"/>
  </w:num>
  <w:num w:numId="12">
    <w:abstractNumId w:val="14"/>
  </w:num>
  <w:num w:numId="13">
    <w:abstractNumId w:val="17"/>
  </w:num>
  <w:num w:numId="14">
    <w:abstractNumId w:val="2"/>
  </w:num>
  <w:num w:numId="15">
    <w:abstractNumId w:val="12"/>
  </w:num>
  <w:num w:numId="16">
    <w:abstractNumId w:val="3"/>
  </w:num>
  <w:num w:numId="17">
    <w:abstractNumId w:val="16"/>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58"/>
    <w:rsid w:val="000041B4"/>
    <w:rsid w:val="0000480C"/>
    <w:rsid w:val="00032DF7"/>
    <w:rsid w:val="00033A9A"/>
    <w:rsid w:val="000420C4"/>
    <w:rsid w:val="00053EDE"/>
    <w:rsid w:val="000553FE"/>
    <w:rsid w:val="00060AE0"/>
    <w:rsid w:val="00074E91"/>
    <w:rsid w:val="000826AB"/>
    <w:rsid w:val="000A5673"/>
    <w:rsid w:val="000B0970"/>
    <w:rsid w:val="000C226C"/>
    <w:rsid w:val="000E41BD"/>
    <w:rsid w:val="00114A6E"/>
    <w:rsid w:val="00115CAB"/>
    <w:rsid w:val="00133ED6"/>
    <w:rsid w:val="0015758D"/>
    <w:rsid w:val="0017232D"/>
    <w:rsid w:val="00175D2B"/>
    <w:rsid w:val="00176ED8"/>
    <w:rsid w:val="001959F1"/>
    <w:rsid w:val="001B53ED"/>
    <w:rsid w:val="001B709A"/>
    <w:rsid w:val="001E7178"/>
    <w:rsid w:val="002108FE"/>
    <w:rsid w:val="00233778"/>
    <w:rsid w:val="00294143"/>
    <w:rsid w:val="002A1D40"/>
    <w:rsid w:val="002B69FE"/>
    <w:rsid w:val="002D285B"/>
    <w:rsid w:val="002D485B"/>
    <w:rsid w:val="002D738B"/>
    <w:rsid w:val="002F37A2"/>
    <w:rsid w:val="0031169A"/>
    <w:rsid w:val="00311825"/>
    <w:rsid w:val="00366E46"/>
    <w:rsid w:val="003B5036"/>
    <w:rsid w:val="003C02D3"/>
    <w:rsid w:val="003D4C02"/>
    <w:rsid w:val="003E64C2"/>
    <w:rsid w:val="003F1470"/>
    <w:rsid w:val="00402451"/>
    <w:rsid w:val="00410391"/>
    <w:rsid w:val="00410830"/>
    <w:rsid w:val="004266C9"/>
    <w:rsid w:val="00463E8D"/>
    <w:rsid w:val="00471E08"/>
    <w:rsid w:val="004A064A"/>
    <w:rsid w:val="004A7413"/>
    <w:rsid w:val="004B1734"/>
    <w:rsid w:val="004B6DDE"/>
    <w:rsid w:val="004C13B9"/>
    <w:rsid w:val="004D0D58"/>
    <w:rsid w:val="004E1407"/>
    <w:rsid w:val="00510036"/>
    <w:rsid w:val="00510D1B"/>
    <w:rsid w:val="00544C75"/>
    <w:rsid w:val="00550ED1"/>
    <w:rsid w:val="00561779"/>
    <w:rsid w:val="0057658E"/>
    <w:rsid w:val="005971B8"/>
    <w:rsid w:val="005A0FE9"/>
    <w:rsid w:val="005C26EC"/>
    <w:rsid w:val="005D0490"/>
    <w:rsid w:val="005D29D1"/>
    <w:rsid w:val="005F5FDF"/>
    <w:rsid w:val="00637AF2"/>
    <w:rsid w:val="0068184A"/>
    <w:rsid w:val="00687A24"/>
    <w:rsid w:val="00697D29"/>
    <w:rsid w:val="006A0909"/>
    <w:rsid w:val="006B3D8A"/>
    <w:rsid w:val="006B4711"/>
    <w:rsid w:val="006D4550"/>
    <w:rsid w:val="006D4E48"/>
    <w:rsid w:val="00713B4F"/>
    <w:rsid w:val="007144B8"/>
    <w:rsid w:val="0072107F"/>
    <w:rsid w:val="0072607B"/>
    <w:rsid w:val="00727751"/>
    <w:rsid w:val="007352B7"/>
    <w:rsid w:val="00747670"/>
    <w:rsid w:val="0075305E"/>
    <w:rsid w:val="0077713F"/>
    <w:rsid w:val="00777DF2"/>
    <w:rsid w:val="0078306D"/>
    <w:rsid w:val="00786987"/>
    <w:rsid w:val="00787352"/>
    <w:rsid w:val="007A5C52"/>
    <w:rsid w:val="007B1152"/>
    <w:rsid w:val="007C30AE"/>
    <w:rsid w:val="007E2431"/>
    <w:rsid w:val="007E616E"/>
    <w:rsid w:val="007E6D02"/>
    <w:rsid w:val="007F3E33"/>
    <w:rsid w:val="007F5301"/>
    <w:rsid w:val="0083401B"/>
    <w:rsid w:val="00834BA1"/>
    <w:rsid w:val="00842F9E"/>
    <w:rsid w:val="008445DB"/>
    <w:rsid w:val="008531C9"/>
    <w:rsid w:val="008641F6"/>
    <w:rsid w:val="00883DEA"/>
    <w:rsid w:val="00890B0D"/>
    <w:rsid w:val="008A4F81"/>
    <w:rsid w:val="008A568C"/>
    <w:rsid w:val="008B28E5"/>
    <w:rsid w:val="008C673C"/>
    <w:rsid w:val="008D614C"/>
    <w:rsid w:val="008E43CB"/>
    <w:rsid w:val="008F2D9B"/>
    <w:rsid w:val="008F3EB5"/>
    <w:rsid w:val="00911873"/>
    <w:rsid w:val="00921BA7"/>
    <w:rsid w:val="00930F01"/>
    <w:rsid w:val="0093371F"/>
    <w:rsid w:val="00940E05"/>
    <w:rsid w:val="00944E4F"/>
    <w:rsid w:val="00951314"/>
    <w:rsid w:val="00966372"/>
    <w:rsid w:val="009818F8"/>
    <w:rsid w:val="0099306F"/>
    <w:rsid w:val="009B43CD"/>
    <w:rsid w:val="009D033B"/>
    <w:rsid w:val="009D5627"/>
    <w:rsid w:val="009E1D14"/>
    <w:rsid w:val="009E6E61"/>
    <w:rsid w:val="00A247A8"/>
    <w:rsid w:val="00A42628"/>
    <w:rsid w:val="00A71879"/>
    <w:rsid w:val="00A90335"/>
    <w:rsid w:val="00A91EC9"/>
    <w:rsid w:val="00A95B08"/>
    <w:rsid w:val="00AB4370"/>
    <w:rsid w:val="00AC5DBD"/>
    <w:rsid w:val="00AF004C"/>
    <w:rsid w:val="00B037EA"/>
    <w:rsid w:val="00B136FF"/>
    <w:rsid w:val="00B1383C"/>
    <w:rsid w:val="00B20760"/>
    <w:rsid w:val="00B346E0"/>
    <w:rsid w:val="00B5648A"/>
    <w:rsid w:val="00B57678"/>
    <w:rsid w:val="00B65604"/>
    <w:rsid w:val="00B859AB"/>
    <w:rsid w:val="00BD34E5"/>
    <w:rsid w:val="00BF3B79"/>
    <w:rsid w:val="00C0107B"/>
    <w:rsid w:val="00C02411"/>
    <w:rsid w:val="00C15263"/>
    <w:rsid w:val="00C2124B"/>
    <w:rsid w:val="00C2292C"/>
    <w:rsid w:val="00C3062E"/>
    <w:rsid w:val="00C409A0"/>
    <w:rsid w:val="00C458C2"/>
    <w:rsid w:val="00C84531"/>
    <w:rsid w:val="00CB1E71"/>
    <w:rsid w:val="00CC03C1"/>
    <w:rsid w:val="00CD7E9C"/>
    <w:rsid w:val="00D11221"/>
    <w:rsid w:val="00D23605"/>
    <w:rsid w:val="00D25B37"/>
    <w:rsid w:val="00D412A8"/>
    <w:rsid w:val="00D43DDC"/>
    <w:rsid w:val="00D4662C"/>
    <w:rsid w:val="00D542E3"/>
    <w:rsid w:val="00D676A5"/>
    <w:rsid w:val="00D778BC"/>
    <w:rsid w:val="00DB029F"/>
    <w:rsid w:val="00DB29BC"/>
    <w:rsid w:val="00DD0815"/>
    <w:rsid w:val="00DD2ACE"/>
    <w:rsid w:val="00DD5820"/>
    <w:rsid w:val="00DE27DF"/>
    <w:rsid w:val="00DF073F"/>
    <w:rsid w:val="00DF16AD"/>
    <w:rsid w:val="00E149CA"/>
    <w:rsid w:val="00E22DC5"/>
    <w:rsid w:val="00E322D8"/>
    <w:rsid w:val="00E34BBF"/>
    <w:rsid w:val="00E54A7A"/>
    <w:rsid w:val="00E67114"/>
    <w:rsid w:val="00E74D6B"/>
    <w:rsid w:val="00EA34EA"/>
    <w:rsid w:val="00EC0F73"/>
    <w:rsid w:val="00EC3243"/>
    <w:rsid w:val="00EE6170"/>
    <w:rsid w:val="00EF7528"/>
    <w:rsid w:val="00F64D57"/>
    <w:rsid w:val="00F82E54"/>
    <w:rsid w:val="00F87A49"/>
    <w:rsid w:val="00F97E99"/>
    <w:rsid w:val="00FA0B50"/>
    <w:rsid w:val="00FB2098"/>
    <w:rsid w:val="00FB459B"/>
    <w:rsid w:val="00FD7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BBA0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76A5"/>
    <w:rPr>
      <w:sz w:val="24"/>
      <w:szCs w:val="24"/>
    </w:rPr>
  </w:style>
  <w:style w:type="paragraph" w:styleId="Heading1">
    <w:name w:val="heading 1"/>
    <w:basedOn w:val="Normal"/>
    <w:next w:val="Normal"/>
    <w:qFormat/>
    <w:pPr>
      <w:keepNext/>
      <w:jc w:val="center"/>
      <w:outlineLvl w:val="0"/>
    </w:pPr>
    <w:rPr>
      <w:szCs w:val="20"/>
    </w:rPr>
  </w:style>
  <w:style w:type="paragraph" w:styleId="Heading3">
    <w:name w:val="heading 3"/>
    <w:basedOn w:val="Normal"/>
    <w:next w:val="Normal"/>
    <w:link w:val="Heading3Char"/>
    <w:uiPriority w:val="9"/>
    <w:semiHidden/>
    <w:unhideWhenUsed/>
    <w:qFormat/>
    <w:rsid w:val="009E1D1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A0F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szCs w:val="20"/>
    </w:rPr>
  </w:style>
  <w:style w:type="paragraph" w:styleId="ListParagraph">
    <w:name w:val="List Paragraph"/>
    <w:basedOn w:val="Normal"/>
    <w:uiPriority w:val="34"/>
    <w:qFormat/>
    <w:rsid w:val="004D0D58"/>
    <w:pPr>
      <w:ind w:left="720"/>
    </w:pPr>
    <w:rPr>
      <w:rFonts w:ascii="Garamond" w:hAnsi="Garamond"/>
      <w:sz w:val="22"/>
      <w:szCs w:val="22"/>
    </w:rPr>
  </w:style>
  <w:style w:type="character" w:styleId="Hyperlink">
    <w:name w:val="Hyperlink"/>
    <w:uiPriority w:val="99"/>
    <w:unhideWhenUsed/>
    <w:rsid w:val="00E22DC5"/>
    <w:rPr>
      <w:color w:val="0000FF"/>
      <w:u w:val="single"/>
    </w:rPr>
  </w:style>
  <w:style w:type="paragraph" w:styleId="Header">
    <w:name w:val="header"/>
    <w:basedOn w:val="Normal"/>
    <w:link w:val="HeaderChar"/>
    <w:uiPriority w:val="99"/>
    <w:unhideWhenUsed/>
    <w:rsid w:val="000420C4"/>
    <w:pPr>
      <w:tabs>
        <w:tab w:val="center" w:pos="4680"/>
        <w:tab w:val="right" w:pos="9360"/>
      </w:tabs>
    </w:pPr>
    <w:rPr>
      <w:sz w:val="20"/>
      <w:szCs w:val="20"/>
    </w:rPr>
  </w:style>
  <w:style w:type="character" w:customStyle="1" w:styleId="HeaderChar">
    <w:name w:val="Header Char"/>
    <w:basedOn w:val="DefaultParagraphFont"/>
    <w:link w:val="Header"/>
    <w:uiPriority w:val="99"/>
    <w:rsid w:val="000420C4"/>
  </w:style>
  <w:style w:type="paragraph" w:styleId="Footer">
    <w:name w:val="footer"/>
    <w:basedOn w:val="Normal"/>
    <w:link w:val="FooterChar"/>
    <w:uiPriority w:val="99"/>
    <w:unhideWhenUsed/>
    <w:rsid w:val="000420C4"/>
    <w:pPr>
      <w:tabs>
        <w:tab w:val="center" w:pos="4680"/>
        <w:tab w:val="right" w:pos="9360"/>
      </w:tabs>
    </w:pPr>
    <w:rPr>
      <w:sz w:val="20"/>
      <w:szCs w:val="20"/>
    </w:rPr>
  </w:style>
  <w:style w:type="character" w:customStyle="1" w:styleId="FooterChar">
    <w:name w:val="Footer Char"/>
    <w:basedOn w:val="DefaultParagraphFont"/>
    <w:link w:val="Footer"/>
    <w:uiPriority w:val="99"/>
    <w:rsid w:val="000420C4"/>
  </w:style>
  <w:style w:type="character" w:customStyle="1" w:styleId="apple-converted-space">
    <w:name w:val="apple-converted-space"/>
    <w:basedOn w:val="DefaultParagraphFont"/>
    <w:rsid w:val="008A568C"/>
  </w:style>
  <w:style w:type="character" w:customStyle="1" w:styleId="a-size-medium">
    <w:name w:val="a-size-medium"/>
    <w:basedOn w:val="DefaultParagraphFont"/>
    <w:rsid w:val="008A568C"/>
  </w:style>
  <w:style w:type="character" w:customStyle="1" w:styleId="a-declarative">
    <w:name w:val="a-declarative"/>
    <w:basedOn w:val="DefaultParagraphFont"/>
    <w:rsid w:val="008A568C"/>
  </w:style>
  <w:style w:type="character" w:styleId="FollowedHyperlink">
    <w:name w:val="FollowedHyperlink"/>
    <w:uiPriority w:val="99"/>
    <w:semiHidden/>
    <w:unhideWhenUsed/>
    <w:rsid w:val="003E64C2"/>
    <w:rPr>
      <w:color w:val="800080"/>
      <w:u w:val="single"/>
    </w:rPr>
  </w:style>
  <w:style w:type="character" w:customStyle="1" w:styleId="a-size-large">
    <w:name w:val="a-size-large"/>
    <w:basedOn w:val="DefaultParagraphFont"/>
    <w:rsid w:val="00A90335"/>
  </w:style>
  <w:style w:type="character" w:customStyle="1" w:styleId="Heading3Char">
    <w:name w:val="Heading 3 Char"/>
    <w:link w:val="Heading3"/>
    <w:uiPriority w:val="9"/>
    <w:semiHidden/>
    <w:rsid w:val="009E1D14"/>
    <w:rPr>
      <w:rFonts w:ascii="Cambria" w:eastAsia="Times New Roman" w:hAnsi="Cambria" w:cs="Times New Roman"/>
      <w:b/>
      <w:bCs/>
      <w:sz w:val="26"/>
      <w:szCs w:val="26"/>
    </w:rPr>
  </w:style>
  <w:style w:type="character" w:customStyle="1" w:styleId="lrg">
    <w:name w:val="lrg"/>
    <w:basedOn w:val="DefaultParagraphFont"/>
    <w:rsid w:val="009E1D14"/>
  </w:style>
  <w:style w:type="character" w:customStyle="1" w:styleId="med">
    <w:name w:val="med"/>
    <w:basedOn w:val="DefaultParagraphFont"/>
    <w:rsid w:val="009E1D14"/>
  </w:style>
  <w:style w:type="paragraph" w:styleId="NormalWeb">
    <w:name w:val="Normal (Web)"/>
    <w:basedOn w:val="Normal"/>
    <w:uiPriority w:val="99"/>
    <w:semiHidden/>
    <w:unhideWhenUsed/>
    <w:rsid w:val="00176ED8"/>
    <w:pPr>
      <w:spacing w:before="100" w:beforeAutospacing="1" w:after="100" w:afterAutospacing="1"/>
    </w:pPr>
    <w:rPr>
      <w:rFonts w:eastAsia="Calibri"/>
    </w:rPr>
  </w:style>
  <w:style w:type="paragraph" w:customStyle="1" w:styleId="paragraph">
    <w:name w:val="paragraph"/>
    <w:basedOn w:val="Normal"/>
    <w:rsid w:val="005C26EC"/>
    <w:pPr>
      <w:spacing w:before="100" w:beforeAutospacing="1" w:after="100" w:afterAutospacing="1"/>
    </w:pPr>
  </w:style>
  <w:style w:type="character" w:customStyle="1" w:styleId="normaltextrun">
    <w:name w:val="normaltextrun"/>
    <w:basedOn w:val="DefaultParagraphFont"/>
    <w:rsid w:val="005C26EC"/>
  </w:style>
  <w:style w:type="character" w:customStyle="1" w:styleId="eop">
    <w:name w:val="eop"/>
    <w:basedOn w:val="DefaultParagraphFont"/>
    <w:rsid w:val="005C26EC"/>
  </w:style>
  <w:style w:type="character" w:customStyle="1" w:styleId="spellingerror">
    <w:name w:val="spellingerror"/>
    <w:basedOn w:val="DefaultParagraphFont"/>
    <w:rsid w:val="005C26EC"/>
  </w:style>
  <w:style w:type="character" w:styleId="Emphasis">
    <w:name w:val="Emphasis"/>
    <w:basedOn w:val="DefaultParagraphFont"/>
    <w:uiPriority w:val="20"/>
    <w:qFormat/>
    <w:rsid w:val="00CB1E71"/>
    <w:rPr>
      <w:i/>
      <w:iCs/>
    </w:rPr>
  </w:style>
  <w:style w:type="character" w:styleId="UnresolvedMention">
    <w:name w:val="Unresolved Mention"/>
    <w:basedOn w:val="DefaultParagraphFont"/>
    <w:uiPriority w:val="99"/>
    <w:rsid w:val="006D4550"/>
    <w:rPr>
      <w:color w:val="605E5C"/>
      <w:shd w:val="clear" w:color="auto" w:fill="E1DFDD"/>
    </w:rPr>
  </w:style>
  <w:style w:type="table" w:styleId="TableGrid">
    <w:name w:val="Table Grid"/>
    <w:basedOn w:val="TableNormal"/>
    <w:uiPriority w:val="39"/>
    <w:rsid w:val="00471E08"/>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ext-italic">
    <w:name w:val="a-text-italic"/>
    <w:basedOn w:val="DefaultParagraphFont"/>
    <w:rsid w:val="009D5627"/>
  </w:style>
  <w:style w:type="character" w:customStyle="1" w:styleId="Heading4Char">
    <w:name w:val="Heading 4 Char"/>
    <w:basedOn w:val="DefaultParagraphFont"/>
    <w:link w:val="Heading4"/>
    <w:uiPriority w:val="9"/>
    <w:semiHidden/>
    <w:rsid w:val="005A0FE9"/>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51049">
      <w:bodyDiv w:val="1"/>
      <w:marLeft w:val="0"/>
      <w:marRight w:val="0"/>
      <w:marTop w:val="0"/>
      <w:marBottom w:val="0"/>
      <w:divBdr>
        <w:top w:val="none" w:sz="0" w:space="0" w:color="auto"/>
        <w:left w:val="none" w:sz="0" w:space="0" w:color="auto"/>
        <w:bottom w:val="none" w:sz="0" w:space="0" w:color="auto"/>
        <w:right w:val="none" w:sz="0" w:space="0" w:color="auto"/>
      </w:divBdr>
    </w:div>
    <w:div w:id="97872222">
      <w:bodyDiv w:val="1"/>
      <w:marLeft w:val="0"/>
      <w:marRight w:val="0"/>
      <w:marTop w:val="0"/>
      <w:marBottom w:val="0"/>
      <w:divBdr>
        <w:top w:val="none" w:sz="0" w:space="0" w:color="auto"/>
        <w:left w:val="none" w:sz="0" w:space="0" w:color="auto"/>
        <w:bottom w:val="none" w:sz="0" w:space="0" w:color="auto"/>
        <w:right w:val="none" w:sz="0" w:space="0" w:color="auto"/>
      </w:divBdr>
    </w:div>
    <w:div w:id="101154001">
      <w:bodyDiv w:val="1"/>
      <w:marLeft w:val="0"/>
      <w:marRight w:val="0"/>
      <w:marTop w:val="0"/>
      <w:marBottom w:val="0"/>
      <w:divBdr>
        <w:top w:val="none" w:sz="0" w:space="0" w:color="auto"/>
        <w:left w:val="none" w:sz="0" w:space="0" w:color="auto"/>
        <w:bottom w:val="none" w:sz="0" w:space="0" w:color="auto"/>
        <w:right w:val="none" w:sz="0" w:space="0" w:color="auto"/>
      </w:divBdr>
    </w:div>
    <w:div w:id="388967273">
      <w:bodyDiv w:val="1"/>
      <w:marLeft w:val="0"/>
      <w:marRight w:val="0"/>
      <w:marTop w:val="0"/>
      <w:marBottom w:val="0"/>
      <w:divBdr>
        <w:top w:val="none" w:sz="0" w:space="0" w:color="auto"/>
        <w:left w:val="none" w:sz="0" w:space="0" w:color="auto"/>
        <w:bottom w:val="none" w:sz="0" w:space="0" w:color="auto"/>
        <w:right w:val="none" w:sz="0" w:space="0" w:color="auto"/>
      </w:divBdr>
    </w:div>
    <w:div w:id="480926169">
      <w:bodyDiv w:val="1"/>
      <w:marLeft w:val="0"/>
      <w:marRight w:val="0"/>
      <w:marTop w:val="0"/>
      <w:marBottom w:val="0"/>
      <w:divBdr>
        <w:top w:val="none" w:sz="0" w:space="0" w:color="auto"/>
        <w:left w:val="none" w:sz="0" w:space="0" w:color="auto"/>
        <w:bottom w:val="none" w:sz="0" w:space="0" w:color="auto"/>
        <w:right w:val="none" w:sz="0" w:space="0" w:color="auto"/>
      </w:divBdr>
    </w:div>
    <w:div w:id="542249510">
      <w:bodyDiv w:val="1"/>
      <w:marLeft w:val="0"/>
      <w:marRight w:val="0"/>
      <w:marTop w:val="0"/>
      <w:marBottom w:val="0"/>
      <w:divBdr>
        <w:top w:val="none" w:sz="0" w:space="0" w:color="auto"/>
        <w:left w:val="none" w:sz="0" w:space="0" w:color="auto"/>
        <w:bottom w:val="none" w:sz="0" w:space="0" w:color="auto"/>
        <w:right w:val="none" w:sz="0" w:space="0" w:color="auto"/>
      </w:divBdr>
    </w:div>
    <w:div w:id="564922773">
      <w:bodyDiv w:val="1"/>
      <w:marLeft w:val="0"/>
      <w:marRight w:val="0"/>
      <w:marTop w:val="0"/>
      <w:marBottom w:val="0"/>
      <w:divBdr>
        <w:top w:val="none" w:sz="0" w:space="0" w:color="auto"/>
        <w:left w:val="none" w:sz="0" w:space="0" w:color="auto"/>
        <w:bottom w:val="none" w:sz="0" w:space="0" w:color="auto"/>
        <w:right w:val="none" w:sz="0" w:space="0" w:color="auto"/>
      </w:divBdr>
    </w:div>
    <w:div w:id="566651218">
      <w:bodyDiv w:val="1"/>
      <w:marLeft w:val="0"/>
      <w:marRight w:val="0"/>
      <w:marTop w:val="0"/>
      <w:marBottom w:val="0"/>
      <w:divBdr>
        <w:top w:val="none" w:sz="0" w:space="0" w:color="auto"/>
        <w:left w:val="none" w:sz="0" w:space="0" w:color="auto"/>
        <w:bottom w:val="none" w:sz="0" w:space="0" w:color="auto"/>
        <w:right w:val="none" w:sz="0" w:space="0" w:color="auto"/>
      </w:divBdr>
    </w:div>
    <w:div w:id="796487462">
      <w:bodyDiv w:val="1"/>
      <w:marLeft w:val="0"/>
      <w:marRight w:val="0"/>
      <w:marTop w:val="0"/>
      <w:marBottom w:val="0"/>
      <w:divBdr>
        <w:top w:val="none" w:sz="0" w:space="0" w:color="auto"/>
        <w:left w:val="none" w:sz="0" w:space="0" w:color="auto"/>
        <w:bottom w:val="none" w:sz="0" w:space="0" w:color="auto"/>
        <w:right w:val="none" w:sz="0" w:space="0" w:color="auto"/>
      </w:divBdr>
    </w:div>
    <w:div w:id="978654987">
      <w:bodyDiv w:val="1"/>
      <w:marLeft w:val="0"/>
      <w:marRight w:val="0"/>
      <w:marTop w:val="0"/>
      <w:marBottom w:val="0"/>
      <w:divBdr>
        <w:top w:val="none" w:sz="0" w:space="0" w:color="auto"/>
        <w:left w:val="none" w:sz="0" w:space="0" w:color="auto"/>
        <w:bottom w:val="none" w:sz="0" w:space="0" w:color="auto"/>
        <w:right w:val="none" w:sz="0" w:space="0" w:color="auto"/>
      </w:divBdr>
    </w:div>
    <w:div w:id="985280214">
      <w:bodyDiv w:val="1"/>
      <w:marLeft w:val="0"/>
      <w:marRight w:val="0"/>
      <w:marTop w:val="0"/>
      <w:marBottom w:val="0"/>
      <w:divBdr>
        <w:top w:val="none" w:sz="0" w:space="0" w:color="auto"/>
        <w:left w:val="none" w:sz="0" w:space="0" w:color="auto"/>
        <w:bottom w:val="none" w:sz="0" w:space="0" w:color="auto"/>
        <w:right w:val="none" w:sz="0" w:space="0" w:color="auto"/>
      </w:divBdr>
      <w:divsChild>
        <w:div w:id="1387947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35180">
              <w:marLeft w:val="0"/>
              <w:marRight w:val="0"/>
              <w:marTop w:val="0"/>
              <w:marBottom w:val="0"/>
              <w:divBdr>
                <w:top w:val="none" w:sz="0" w:space="0" w:color="auto"/>
                <w:left w:val="none" w:sz="0" w:space="0" w:color="auto"/>
                <w:bottom w:val="none" w:sz="0" w:space="0" w:color="auto"/>
                <w:right w:val="none" w:sz="0" w:space="0" w:color="auto"/>
              </w:divBdr>
              <w:divsChild>
                <w:div w:id="1896695053">
                  <w:marLeft w:val="0"/>
                  <w:marRight w:val="0"/>
                  <w:marTop w:val="0"/>
                  <w:marBottom w:val="0"/>
                  <w:divBdr>
                    <w:top w:val="none" w:sz="0" w:space="0" w:color="auto"/>
                    <w:left w:val="none" w:sz="0" w:space="0" w:color="auto"/>
                    <w:bottom w:val="none" w:sz="0" w:space="0" w:color="auto"/>
                    <w:right w:val="none" w:sz="0" w:space="0" w:color="auto"/>
                  </w:divBdr>
                  <w:divsChild>
                    <w:div w:id="1353997328">
                      <w:marLeft w:val="0"/>
                      <w:marRight w:val="0"/>
                      <w:marTop w:val="0"/>
                      <w:marBottom w:val="0"/>
                      <w:divBdr>
                        <w:top w:val="none" w:sz="0" w:space="0" w:color="auto"/>
                        <w:left w:val="none" w:sz="0" w:space="0" w:color="auto"/>
                        <w:bottom w:val="none" w:sz="0" w:space="0" w:color="auto"/>
                        <w:right w:val="none" w:sz="0" w:space="0" w:color="auto"/>
                      </w:divBdr>
                      <w:divsChild>
                        <w:div w:id="1994412086">
                          <w:marLeft w:val="0"/>
                          <w:marRight w:val="0"/>
                          <w:marTop w:val="0"/>
                          <w:marBottom w:val="0"/>
                          <w:divBdr>
                            <w:top w:val="none" w:sz="0" w:space="0" w:color="auto"/>
                            <w:left w:val="none" w:sz="0" w:space="0" w:color="auto"/>
                            <w:bottom w:val="none" w:sz="0" w:space="0" w:color="auto"/>
                            <w:right w:val="none" w:sz="0" w:space="0" w:color="auto"/>
                          </w:divBdr>
                          <w:divsChild>
                            <w:div w:id="556209523">
                              <w:marLeft w:val="0"/>
                              <w:marRight w:val="0"/>
                              <w:marTop w:val="0"/>
                              <w:marBottom w:val="0"/>
                              <w:divBdr>
                                <w:top w:val="none" w:sz="0" w:space="0" w:color="auto"/>
                                <w:left w:val="none" w:sz="0" w:space="0" w:color="auto"/>
                                <w:bottom w:val="none" w:sz="0" w:space="0" w:color="auto"/>
                                <w:right w:val="none" w:sz="0" w:space="0" w:color="auto"/>
                              </w:divBdr>
                              <w:divsChild>
                                <w:div w:id="1917781200">
                                  <w:marLeft w:val="0"/>
                                  <w:marRight w:val="0"/>
                                  <w:marTop w:val="0"/>
                                  <w:marBottom w:val="0"/>
                                  <w:divBdr>
                                    <w:top w:val="none" w:sz="0" w:space="0" w:color="auto"/>
                                    <w:left w:val="none" w:sz="0" w:space="0" w:color="auto"/>
                                    <w:bottom w:val="none" w:sz="0" w:space="0" w:color="auto"/>
                                    <w:right w:val="none" w:sz="0" w:space="0" w:color="auto"/>
                                  </w:divBdr>
                                  <w:divsChild>
                                    <w:div w:id="1680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341596">
      <w:bodyDiv w:val="1"/>
      <w:marLeft w:val="0"/>
      <w:marRight w:val="0"/>
      <w:marTop w:val="0"/>
      <w:marBottom w:val="0"/>
      <w:divBdr>
        <w:top w:val="none" w:sz="0" w:space="0" w:color="auto"/>
        <w:left w:val="none" w:sz="0" w:space="0" w:color="auto"/>
        <w:bottom w:val="none" w:sz="0" w:space="0" w:color="auto"/>
        <w:right w:val="none" w:sz="0" w:space="0" w:color="auto"/>
      </w:divBdr>
    </w:div>
    <w:div w:id="1087311242">
      <w:bodyDiv w:val="1"/>
      <w:marLeft w:val="0"/>
      <w:marRight w:val="0"/>
      <w:marTop w:val="0"/>
      <w:marBottom w:val="0"/>
      <w:divBdr>
        <w:top w:val="none" w:sz="0" w:space="0" w:color="auto"/>
        <w:left w:val="none" w:sz="0" w:space="0" w:color="auto"/>
        <w:bottom w:val="none" w:sz="0" w:space="0" w:color="auto"/>
        <w:right w:val="none" w:sz="0" w:space="0" w:color="auto"/>
      </w:divBdr>
    </w:div>
    <w:div w:id="1189375146">
      <w:bodyDiv w:val="1"/>
      <w:marLeft w:val="0"/>
      <w:marRight w:val="0"/>
      <w:marTop w:val="0"/>
      <w:marBottom w:val="0"/>
      <w:divBdr>
        <w:top w:val="none" w:sz="0" w:space="0" w:color="auto"/>
        <w:left w:val="none" w:sz="0" w:space="0" w:color="auto"/>
        <w:bottom w:val="none" w:sz="0" w:space="0" w:color="auto"/>
        <w:right w:val="none" w:sz="0" w:space="0" w:color="auto"/>
      </w:divBdr>
    </w:div>
    <w:div w:id="1228299548">
      <w:bodyDiv w:val="1"/>
      <w:marLeft w:val="0"/>
      <w:marRight w:val="0"/>
      <w:marTop w:val="0"/>
      <w:marBottom w:val="0"/>
      <w:divBdr>
        <w:top w:val="none" w:sz="0" w:space="0" w:color="auto"/>
        <w:left w:val="none" w:sz="0" w:space="0" w:color="auto"/>
        <w:bottom w:val="none" w:sz="0" w:space="0" w:color="auto"/>
        <w:right w:val="none" w:sz="0" w:space="0" w:color="auto"/>
      </w:divBdr>
    </w:div>
    <w:div w:id="1281451710">
      <w:bodyDiv w:val="1"/>
      <w:marLeft w:val="0"/>
      <w:marRight w:val="0"/>
      <w:marTop w:val="0"/>
      <w:marBottom w:val="0"/>
      <w:divBdr>
        <w:top w:val="none" w:sz="0" w:space="0" w:color="auto"/>
        <w:left w:val="none" w:sz="0" w:space="0" w:color="auto"/>
        <w:bottom w:val="none" w:sz="0" w:space="0" w:color="auto"/>
        <w:right w:val="none" w:sz="0" w:space="0" w:color="auto"/>
      </w:divBdr>
    </w:div>
    <w:div w:id="1308317021">
      <w:bodyDiv w:val="1"/>
      <w:marLeft w:val="0"/>
      <w:marRight w:val="0"/>
      <w:marTop w:val="0"/>
      <w:marBottom w:val="0"/>
      <w:divBdr>
        <w:top w:val="none" w:sz="0" w:space="0" w:color="auto"/>
        <w:left w:val="none" w:sz="0" w:space="0" w:color="auto"/>
        <w:bottom w:val="none" w:sz="0" w:space="0" w:color="auto"/>
        <w:right w:val="none" w:sz="0" w:space="0" w:color="auto"/>
      </w:divBdr>
    </w:div>
    <w:div w:id="1312637561">
      <w:bodyDiv w:val="1"/>
      <w:marLeft w:val="0"/>
      <w:marRight w:val="0"/>
      <w:marTop w:val="0"/>
      <w:marBottom w:val="0"/>
      <w:divBdr>
        <w:top w:val="none" w:sz="0" w:space="0" w:color="auto"/>
        <w:left w:val="none" w:sz="0" w:space="0" w:color="auto"/>
        <w:bottom w:val="none" w:sz="0" w:space="0" w:color="auto"/>
        <w:right w:val="none" w:sz="0" w:space="0" w:color="auto"/>
      </w:divBdr>
    </w:div>
    <w:div w:id="1408772446">
      <w:bodyDiv w:val="1"/>
      <w:marLeft w:val="0"/>
      <w:marRight w:val="0"/>
      <w:marTop w:val="0"/>
      <w:marBottom w:val="0"/>
      <w:divBdr>
        <w:top w:val="none" w:sz="0" w:space="0" w:color="auto"/>
        <w:left w:val="none" w:sz="0" w:space="0" w:color="auto"/>
        <w:bottom w:val="none" w:sz="0" w:space="0" w:color="auto"/>
        <w:right w:val="none" w:sz="0" w:space="0" w:color="auto"/>
      </w:divBdr>
      <w:divsChild>
        <w:div w:id="105851955">
          <w:marLeft w:val="0"/>
          <w:marRight w:val="0"/>
          <w:marTop w:val="0"/>
          <w:marBottom w:val="0"/>
          <w:divBdr>
            <w:top w:val="none" w:sz="0" w:space="0" w:color="auto"/>
            <w:left w:val="none" w:sz="0" w:space="0" w:color="auto"/>
            <w:bottom w:val="none" w:sz="0" w:space="0" w:color="auto"/>
            <w:right w:val="none" w:sz="0" w:space="0" w:color="auto"/>
          </w:divBdr>
        </w:div>
        <w:div w:id="764687572">
          <w:marLeft w:val="0"/>
          <w:marRight w:val="0"/>
          <w:marTop w:val="0"/>
          <w:marBottom w:val="0"/>
          <w:divBdr>
            <w:top w:val="none" w:sz="0" w:space="0" w:color="auto"/>
            <w:left w:val="none" w:sz="0" w:space="0" w:color="auto"/>
            <w:bottom w:val="none" w:sz="0" w:space="0" w:color="auto"/>
            <w:right w:val="none" w:sz="0" w:space="0" w:color="auto"/>
          </w:divBdr>
        </w:div>
        <w:div w:id="1366950857">
          <w:marLeft w:val="0"/>
          <w:marRight w:val="0"/>
          <w:marTop w:val="0"/>
          <w:marBottom w:val="0"/>
          <w:divBdr>
            <w:top w:val="none" w:sz="0" w:space="0" w:color="auto"/>
            <w:left w:val="none" w:sz="0" w:space="0" w:color="auto"/>
            <w:bottom w:val="none" w:sz="0" w:space="0" w:color="auto"/>
            <w:right w:val="none" w:sz="0" w:space="0" w:color="auto"/>
          </w:divBdr>
        </w:div>
        <w:div w:id="930773442">
          <w:marLeft w:val="0"/>
          <w:marRight w:val="0"/>
          <w:marTop w:val="0"/>
          <w:marBottom w:val="0"/>
          <w:divBdr>
            <w:top w:val="none" w:sz="0" w:space="0" w:color="auto"/>
            <w:left w:val="none" w:sz="0" w:space="0" w:color="auto"/>
            <w:bottom w:val="none" w:sz="0" w:space="0" w:color="auto"/>
            <w:right w:val="none" w:sz="0" w:space="0" w:color="auto"/>
          </w:divBdr>
        </w:div>
        <w:div w:id="725371831">
          <w:marLeft w:val="0"/>
          <w:marRight w:val="0"/>
          <w:marTop w:val="0"/>
          <w:marBottom w:val="0"/>
          <w:divBdr>
            <w:top w:val="none" w:sz="0" w:space="0" w:color="auto"/>
            <w:left w:val="none" w:sz="0" w:space="0" w:color="auto"/>
            <w:bottom w:val="none" w:sz="0" w:space="0" w:color="auto"/>
            <w:right w:val="none" w:sz="0" w:space="0" w:color="auto"/>
          </w:divBdr>
        </w:div>
      </w:divsChild>
    </w:div>
    <w:div w:id="1479960491">
      <w:bodyDiv w:val="1"/>
      <w:marLeft w:val="0"/>
      <w:marRight w:val="0"/>
      <w:marTop w:val="0"/>
      <w:marBottom w:val="0"/>
      <w:divBdr>
        <w:top w:val="none" w:sz="0" w:space="0" w:color="auto"/>
        <w:left w:val="none" w:sz="0" w:space="0" w:color="auto"/>
        <w:bottom w:val="none" w:sz="0" w:space="0" w:color="auto"/>
        <w:right w:val="none" w:sz="0" w:space="0" w:color="auto"/>
      </w:divBdr>
    </w:div>
    <w:div w:id="1590038688">
      <w:bodyDiv w:val="1"/>
      <w:marLeft w:val="0"/>
      <w:marRight w:val="0"/>
      <w:marTop w:val="0"/>
      <w:marBottom w:val="0"/>
      <w:divBdr>
        <w:top w:val="none" w:sz="0" w:space="0" w:color="auto"/>
        <w:left w:val="none" w:sz="0" w:space="0" w:color="auto"/>
        <w:bottom w:val="none" w:sz="0" w:space="0" w:color="auto"/>
        <w:right w:val="none" w:sz="0" w:space="0" w:color="auto"/>
      </w:divBdr>
      <w:divsChild>
        <w:div w:id="1520316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645522">
              <w:marLeft w:val="0"/>
              <w:marRight w:val="0"/>
              <w:marTop w:val="0"/>
              <w:marBottom w:val="0"/>
              <w:divBdr>
                <w:top w:val="none" w:sz="0" w:space="0" w:color="auto"/>
                <w:left w:val="none" w:sz="0" w:space="0" w:color="auto"/>
                <w:bottom w:val="none" w:sz="0" w:space="0" w:color="auto"/>
                <w:right w:val="none" w:sz="0" w:space="0" w:color="auto"/>
              </w:divBdr>
              <w:divsChild>
                <w:div w:id="1608999374">
                  <w:marLeft w:val="0"/>
                  <w:marRight w:val="0"/>
                  <w:marTop w:val="0"/>
                  <w:marBottom w:val="0"/>
                  <w:divBdr>
                    <w:top w:val="none" w:sz="0" w:space="0" w:color="auto"/>
                    <w:left w:val="none" w:sz="0" w:space="0" w:color="auto"/>
                    <w:bottom w:val="none" w:sz="0" w:space="0" w:color="auto"/>
                    <w:right w:val="none" w:sz="0" w:space="0" w:color="auto"/>
                  </w:divBdr>
                  <w:divsChild>
                    <w:div w:id="1886528257">
                      <w:marLeft w:val="0"/>
                      <w:marRight w:val="0"/>
                      <w:marTop w:val="0"/>
                      <w:marBottom w:val="0"/>
                      <w:divBdr>
                        <w:top w:val="none" w:sz="0" w:space="0" w:color="auto"/>
                        <w:left w:val="none" w:sz="0" w:space="0" w:color="auto"/>
                        <w:bottom w:val="none" w:sz="0" w:space="0" w:color="auto"/>
                        <w:right w:val="none" w:sz="0" w:space="0" w:color="auto"/>
                      </w:divBdr>
                      <w:divsChild>
                        <w:div w:id="900872456">
                          <w:marLeft w:val="0"/>
                          <w:marRight w:val="0"/>
                          <w:marTop w:val="0"/>
                          <w:marBottom w:val="0"/>
                          <w:divBdr>
                            <w:top w:val="none" w:sz="0" w:space="0" w:color="auto"/>
                            <w:left w:val="none" w:sz="0" w:space="0" w:color="auto"/>
                            <w:bottom w:val="none" w:sz="0" w:space="0" w:color="auto"/>
                            <w:right w:val="none" w:sz="0" w:space="0" w:color="auto"/>
                          </w:divBdr>
                          <w:divsChild>
                            <w:div w:id="2029673636">
                              <w:marLeft w:val="0"/>
                              <w:marRight w:val="0"/>
                              <w:marTop w:val="0"/>
                              <w:marBottom w:val="0"/>
                              <w:divBdr>
                                <w:top w:val="none" w:sz="0" w:space="0" w:color="auto"/>
                                <w:left w:val="none" w:sz="0" w:space="0" w:color="auto"/>
                                <w:bottom w:val="none" w:sz="0" w:space="0" w:color="auto"/>
                                <w:right w:val="none" w:sz="0" w:space="0" w:color="auto"/>
                              </w:divBdr>
                              <w:divsChild>
                                <w:div w:id="1201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92058">
      <w:bodyDiv w:val="1"/>
      <w:marLeft w:val="0"/>
      <w:marRight w:val="0"/>
      <w:marTop w:val="0"/>
      <w:marBottom w:val="0"/>
      <w:divBdr>
        <w:top w:val="none" w:sz="0" w:space="0" w:color="auto"/>
        <w:left w:val="none" w:sz="0" w:space="0" w:color="auto"/>
        <w:bottom w:val="none" w:sz="0" w:space="0" w:color="auto"/>
        <w:right w:val="none" w:sz="0" w:space="0" w:color="auto"/>
      </w:divBdr>
    </w:div>
    <w:div w:id="1603370663">
      <w:bodyDiv w:val="1"/>
      <w:marLeft w:val="0"/>
      <w:marRight w:val="0"/>
      <w:marTop w:val="0"/>
      <w:marBottom w:val="0"/>
      <w:divBdr>
        <w:top w:val="none" w:sz="0" w:space="0" w:color="auto"/>
        <w:left w:val="none" w:sz="0" w:space="0" w:color="auto"/>
        <w:bottom w:val="none" w:sz="0" w:space="0" w:color="auto"/>
        <w:right w:val="none" w:sz="0" w:space="0" w:color="auto"/>
      </w:divBdr>
    </w:div>
    <w:div w:id="1699039639">
      <w:bodyDiv w:val="1"/>
      <w:marLeft w:val="0"/>
      <w:marRight w:val="0"/>
      <w:marTop w:val="0"/>
      <w:marBottom w:val="0"/>
      <w:divBdr>
        <w:top w:val="none" w:sz="0" w:space="0" w:color="auto"/>
        <w:left w:val="none" w:sz="0" w:space="0" w:color="auto"/>
        <w:bottom w:val="none" w:sz="0" w:space="0" w:color="auto"/>
        <w:right w:val="none" w:sz="0" w:space="0" w:color="auto"/>
      </w:divBdr>
    </w:div>
    <w:div w:id="1755084658">
      <w:bodyDiv w:val="1"/>
      <w:marLeft w:val="0"/>
      <w:marRight w:val="0"/>
      <w:marTop w:val="0"/>
      <w:marBottom w:val="0"/>
      <w:divBdr>
        <w:top w:val="none" w:sz="0" w:space="0" w:color="auto"/>
        <w:left w:val="none" w:sz="0" w:space="0" w:color="auto"/>
        <w:bottom w:val="none" w:sz="0" w:space="0" w:color="auto"/>
        <w:right w:val="none" w:sz="0" w:space="0" w:color="auto"/>
      </w:divBdr>
    </w:div>
    <w:div w:id="1830748452">
      <w:bodyDiv w:val="1"/>
      <w:marLeft w:val="0"/>
      <w:marRight w:val="0"/>
      <w:marTop w:val="0"/>
      <w:marBottom w:val="0"/>
      <w:divBdr>
        <w:top w:val="none" w:sz="0" w:space="0" w:color="auto"/>
        <w:left w:val="none" w:sz="0" w:space="0" w:color="auto"/>
        <w:bottom w:val="none" w:sz="0" w:space="0" w:color="auto"/>
        <w:right w:val="none" w:sz="0" w:space="0" w:color="auto"/>
      </w:divBdr>
      <w:divsChild>
        <w:div w:id="122430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519710">
              <w:marLeft w:val="0"/>
              <w:marRight w:val="0"/>
              <w:marTop w:val="0"/>
              <w:marBottom w:val="0"/>
              <w:divBdr>
                <w:top w:val="none" w:sz="0" w:space="0" w:color="auto"/>
                <w:left w:val="none" w:sz="0" w:space="0" w:color="auto"/>
                <w:bottom w:val="none" w:sz="0" w:space="0" w:color="auto"/>
                <w:right w:val="none" w:sz="0" w:space="0" w:color="auto"/>
              </w:divBdr>
              <w:divsChild>
                <w:div w:id="1002244975">
                  <w:marLeft w:val="0"/>
                  <w:marRight w:val="0"/>
                  <w:marTop w:val="0"/>
                  <w:marBottom w:val="0"/>
                  <w:divBdr>
                    <w:top w:val="none" w:sz="0" w:space="0" w:color="auto"/>
                    <w:left w:val="none" w:sz="0" w:space="0" w:color="auto"/>
                    <w:bottom w:val="none" w:sz="0" w:space="0" w:color="auto"/>
                    <w:right w:val="none" w:sz="0" w:space="0" w:color="auto"/>
                  </w:divBdr>
                  <w:divsChild>
                    <w:div w:id="1142577670">
                      <w:marLeft w:val="0"/>
                      <w:marRight w:val="0"/>
                      <w:marTop w:val="0"/>
                      <w:marBottom w:val="0"/>
                      <w:divBdr>
                        <w:top w:val="none" w:sz="0" w:space="0" w:color="auto"/>
                        <w:left w:val="none" w:sz="0" w:space="0" w:color="auto"/>
                        <w:bottom w:val="none" w:sz="0" w:space="0" w:color="auto"/>
                        <w:right w:val="none" w:sz="0" w:space="0" w:color="auto"/>
                      </w:divBdr>
                      <w:divsChild>
                        <w:div w:id="1933589867">
                          <w:marLeft w:val="0"/>
                          <w:marRight w:val="0"/>
                          <w:marTop w:val="0"/>
                          <w:marBottom w:val="0"/>
                          <w:divBdr>
                            <w:top w:val="none" w:sz="0" w:space="0" w:color="auto"/>
                            <w:left w:val="none" w:sz="0" w:space="0" w:color="auto"/>
                            <w:bottom w:val="none" w:sz="0" w:space="0" w:color="auto"/>
                            <w:right w:val="none" w:sz="0" w:space="0" w:color="auto"/>
                          </w:divBdr>
                          <w:divsChild>
                            <w:div w:id="1865635415">
                              <w:marLeft w:val="0"/>
                              <w:marRight w:val="0"/>
                              <w:marTop w:val="0"/>
                              <w:marBottom w:val="0"/>
                              <w:divBdr>
                                <w:top w:val="none" w:sz="0" w:space="0" w:color="auto"/>
                                <w:left w:val="none" w:sz="0" w:space="0" w:color="auto"/>
                                <w:bottom w:val="none" w:sz="0" w:space="0" w:color="auto"/>
                                <w:right w:val="none" w:sz="0" w:space="0" w:color="auto"/>
                              </w:divBdr>
                              <w:divsChild>
                                <w:div w:id="1777367546">
                                  <w:marLeft w:val="0"/>
                                  <w:marRight w:val="0"/>
                                  <w:marTop w:val="0"/>
                                  <w:marBottom w:val="0"/>
                                  <w:divBdr>
                                    <w:top w:val="none" w:sz="0" w:space="0" w:color="auto"/>
                                    <w:left w:val="none" w:sz="0" w:space="0" w:color="auto"/>
                                    <w:bottom w:val="none" w:sz="0" w:space="0" w:color="auto"/>
                                    <w:right w:val="none" w:sz="0" w:space="0" w:color="auto"/>
                                  </w:divBdr>
                                </w:div>
                                <w:div w:id="7116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959482">
      <w:bodyDiv w:val="1"/>
      <w:marLeft w:val="0"/>
      <w:marRight w:val="0"/>
      <w:marTop w:val="0"/>
      <w:marBottom w:val="0"/>
      <w:divBdr>
        <w:top w:val="none" w:sz="0" w:space="0" w:color="auto"/>
        <w:left w:val="none" w:sz="0" w:space="0" w:color="auto"/>
        <w:bottom w:val="none" w:sz="0" w:space="0" w:color="auto"/>
        <w:right w:val="none" w:sz="0" w:space="0" w:color="auto"/>
      </w:divBdr>
    </w:div>
    <w:div w:id="1936087265">
      <w:bodyDiv w:val="1"/>
      <w:marLeft w:val="0"/>
      <w:marRight w:val="0"/>
      <w:marTop w:val="0"/>
      <w:marBottom w:val="0"/>
      <w:divBdr>
        <w:top w:val="none" w:sz="0" w:space="0" w:color="auto"/>
        <w:left w:val="none" w:sz="0" w:space="0" w:color="auto"/>
        <w:bottom w:val="none" w:sz="0" w:space="0" w:color="auto"/>
        <w:right w:val="none" w:sz="0" w:space="0" w:color="auto"/>
      </w:divBdr>
    </w:div>
    <w:div w:id="1959406321">
      <w:bodyDiv w:val="1"/>
      <w:marLeft w:val="0"/>
      <w:marRight w:val="0"/>
      <w:marTop w:val="0"/>
      <w:marBottom w:val="0"/>
      <w:divBdr>
        <w:top w:val="none" w:sz="0" w:space="0" w:color="auto"/>
        <w:left w:val="none" w:sz="0" w:space="0" w:color="auto"/>
        <w:bottom w:val="none" w:sz="0" w:space="0" w:color="auto"/>
        <w:right w:val="none" w:sz="0" w:space="0" w:color="auto"/>
      </w:divBdr>
    </w:div>
    <w:div w:id="2055035495">
      <w:bodyDiv w:val="1"/>
      <w:marLeft w:val="0"/>
      <w:marRight w:val="0"/>
      <w:marTop w:val="0"/>
      <w:marBottom w:val="0"/>
      <w:divBdr>
        <w:top w:val="none" w:sz="0" w:space="0" w:color="auto"/>
        <w:left w:val="none" w:sz="0" w:space="0" w:color="auto"/>
        <w:bottom w:val="none" w:sz="0" w:space="0" w:color="auto"/>
        <w:right w:val="none" w:sz="0" w:space="0" w:color="auto"/>
      </w:divBdr>
      <w:divsChild>
        <w:div w:id="961153505">
          <w:marLeft w:val="0"/>
          <w:marRight w:val="0"/>
          <w:marTop w:val="0"/>
          <w:marBottom w:val="0"/>
          <w:divBdr>
            <w:top w:val="none" w:sz="0" w:space="0" w:color="auto"/>
            <w:left w:val="none" w:sz="0" w:space="0" w:color="auto"/>
            <w:bottom w:val="none" w:sz="0" w:space="0" w:color="auto"/>
            <w:right w:val="none" w:sz="0" w:space="0" w:color="auto"/>
          </w:divBdr>
        </w:div>
        <w:div w:id="2102140314">
          <w:marLeft w:val="0"/>
          <w:marRight w:val="0"/>
          <w:marTop w:val="0"/>
          <w:marBottom w:val="0"/>
          <w:divBdr>
            <w:top w:val="none" w:sz="0" w:space="0" w:color="auto"/>
            <w:left w:val="none" w:sz="0" w:space="0" w:color="auto"/>
            <w:bottom w:val="none" w:sz="0" w:space="0" w:color="auto"/>
            <w:right w:val="none" w:sz="0" w:space="0" w:color="auto"/>
          </w:divBdr>
        </w:div>
      </w:divsChild>
    </w:div>
    <w:div w:id="2116513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26" Type="http://schemas.openxmlformats.org/officeDocument/2006/relationships/hyperlink" Target="https://www.amazon.com/Reclaiming-Body-Christians-Faithful-Christian/dp/1587431270" TargetMode="External"/><Relationship Id="rId21" Type="http://schemas.openxmlformats.org/officeDocument/2006/relationships/hyperlink" Target="https://www.amazon.com/Health-Healing-Churchs-Mission-Perspectives/dp/0830839747" TargetMode="External"/><Relationship Id="rId34" Type="http://schemas.openxmlformats.org/officeDocument/2006/relationships/hyperlink" Target="https://www.amazon.com/Setting-Community-Development-Programmes-Settings/dp/0198806655/ref=sr_1_1?dchild=1&amp;keywords=setting+up+community+health+and+development+programmes&amp;qid=1584971527&amp;sr=8-1" TargetMode="External"/><Relationship Id="rId42" Type="http://schemas.openxmlformats.org/officeDocument/2006/relationships/hyperlink" Target="https://www.amazon.com/Eternity-Their-Hearts-Don-Richardson/dp/0764215582/ref=tmm_pap_swatch_0" TargetMode="External"/><Relationship Id="rId47" Type="http://schemas.openxmlformats.org/officeDocument/2006/relationships/hyperlink" Target="https://www.amazon.com/Doctors-Kingdom-American-Hospitals-Historical/dp/0802826830" TargetMode="External"/><Relationship Id="rId50" Type="http://schemas.openxmlformats.org/officeDocument/2006/relationships/hyperlink" Target="https://eur03.safelinks.protection.outlook.com/?url=http%3A%2F%2Fbit.ly%2FTheVangaStory&amp;data=04%7C01%7Cbruce.dahlman%40aimint.org%7C858dcb8135724e3167cc08d88f92c44d%7C8ced35cf244043a3ab8a64f2da4f9a35%7C0%7C0%7C637417207813448216%7CUnknown%7CTWFpbGZsb3d8eyJWIjoiMC4wLjAwMDAiLCJQIjoiV2luMzIiLCJBTiI6Ik1haWwiLCJXVCI6Mn0%3D%7C1000&amp;sdata=ZlWBkb3OVlk9Aw0vTcj%2B%2B8eiY50QkRCTDJmcbM%2Fy1cI%3D&amp;reserved=0" TargetMode="External"/><Relationship Id="rId55" Type="http://schemas.openxmlformats.org/officeDocument/2006/relationships/hyperlink" Target="https://centerforhim.org/blog/" TargetMode="External"/><Relationship Id="rId63" Type="http://schemas.openxmlformats.org/officeDocument/2006/relationships/header" Target="header3.xml"/><Relationship Id="rId7" Type="http://schemas.openxmlformats.org/officeDocument/2006/relationships/hyperlink" Target="https://www.amazon.com/Sent-Heal-Emergence-Development-Missions/dp/0761833196" TargetMode="External"/><Relationship Id="rId2" Type="http://schemas.openxmlformats.org/officeDocument/2006/relationships/styles" Target="styles.xml"/><Relationship Id="rId16" Type="http://schemas.openxmlformats.org/officeDocument/2006/relationships/hyperlink" Target="https://www.amazon.com/Hole-Our-Gospel-10th-Anniversary/dp/0785228675/ref=sr_1_1" TargetMode="External"/><Relationship Id="rId29" Type="http://schemas.openxmlformats.org/officeDocument/2006/relationships/hyperlink" Target="https://www.amazon.com/Medical-Missions-Preparation-Procedure-Practice/dp/1632692791" TargetMode="External"/><Relationship Id="rId11" Type="http://schemas.openxmlformats.org/officeDocument/2006/relationships/hyperlink" Target="http://www.ovc.edu/missions/medical/medbook.htm" TargetMode="External"/><Relationship Id="rId24" Type="http://schemas.openxmlformats.org/officeDocument/2006/relationships/hyperlink" Target="https://www.amazon.com/Healing-New-Testament-John-Pilch/dp/0800631781" TargetMode="External"/><Relationship Id="rId32" Type="http://schemas.openxmlformats.org/officeDocument/2006/relationships/hyperlink" Target="https://www.medicalmissions.orm/learn/resources/prism" TargetMode="External"/><Relationship Id="rId37" Type="http://schemas.openxmlformats.org/officeDocument/2006/relationships/hyperlink" Target="https://www.amazon.com/African-Friends-Money-Matters-Observations/dp/1556712774" TargetMode="External"/><Relationship Id="rId40" Type="http://schemas.openxmlformats.org/officeDocument/2006/relationships/hyperlink" Target="https://www.amazon.com/Primal-Vision-Christian-Presence-Religion/dp/B0000CLNKN" TargetMode="External"/><Relationship Id="rId45" Type="http://schemas.openxmlformats.org/officeDocument/2006/relationships/hyperlink" Target="https://www.amazon.com/Cross-Cultural-Partnerships-Navigating-Complexities-Mission/dp/0830837477" TargetMode="External"/><Relationship Id="rId53" Type="http://schemas.openxmlformats.org/officeDocument/2006/relationships/hyperlink" Target="https://www.amazon.com/Another-Hand-Mine-Becker-Mission/dp/B00005VEOQ" TargetMode="External"/><Relationship Id="rId58" Type="http://schemas.openxmlformats.org/officeDocument/2006/relationships/hyperlink" Target="https://www.askamissionary.com/"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www.amazon.com/All-Creation-Groans-Theology-Disease/dp/1725290111" TargetMode="External"/><Relationship Id="rId14" Type="http://schemas.openxmlformats.org/officeDocument/2006/relationships/hyperlink" Target="https://www.amazon.com/Healthcare-Mission-God-Crucible-Ministry/dp/B0D5W2ZCSK" TargetMode="External"/><Relationship Id="rId22" Type="http://schemas.openxmlformats.org/officeDocument/2006/relationships/hyperlink" Target="https://www.amazon.com/Healthy-Human-Life-Biblical-Witness/dp/1610979478" TargetMode="External"/><Relationship Id="rId27" Type="http://schemas.openxmlformats.org/officeDocument/2006/relationships/hyperlink" Target="https://www.amazon.com/When-Healthcare-Hurts-Practices-Initiatives/dp/146858121X" TargetMode="External"/><Relationship Id="rId30" Type="http://schemas.openxmlformats.org/officeDocument/2006/relationships/hyperlink" Target="https://www.amazon.com/Beyond-Medicine-What-Healthcare-Missionary-ebook/dp/B00BJBI2HM" TargetMode="External"/><Relationship Id="rId35" Type="http://schemas.openxmlformats.org/officeDocument/2006/relationships/hyperlink" Target="http://www.barefootguide.org/index.php/download/the-barefoot-guide-3/item/the-barefoot-guide-3" TargetMode="External"/><Relationship Id="rId43" Type="http://schemas.openxmlformats.org/officeDocument/2006/relationships/hyperlink" Target="https://www.amazon.com/Mission-Gods-People-Biblical-Theology/dp/0310291127/ref=sr_1_1" TargetMode="External"/><Relationship Id="rId48" Type="http://schemas.openxmlformats.org/officeDocument/2006/relationships/hyperlink" Target="https://www.amazon.com/American-Missionary-Hospital-Bahrain-1983-1993/dp/1898357005" TargetMode="External"/><Relationship Id="rId56" Type="http://schemas.openxmlformats.org/officeDocument/2006/relationships/hyperlink" Target="https://blogs.mereorthodoxy.com/matthewloftus/" TargetMode="External"/><Relationship Id="rId64" Type="http://schemas.openxmlformats.org/officeDocument/2006/relationships/footer" Target="footer3.xml"/><Relationship Id="rId8" Type="http://schemas.openxmlformats.org/officeDocument/2006/relationships/hyperlink" Target="https://www.amazon.com/Healing-Early-Church-Ministry-Christian/dp/1606088742" TargetMode="External"/><Relationship Id="rId51" Type="http://schemas.openxmlformats.org/officeDocument/2006/relationships/hyperlink" Target="https://www.amazon.com/Health-All-Vanga-Daniel-Fountain/dp/0878085351" TargetMode="External"/><Relationship Id="rId3" Type="http://schemas.openxmlformats.org/officeDocument/2006/relationships/settings" Target="settings.xml"/><Relationship Id="rId12" Type="http://schemas.openxmlformats.org/officeDocument/2006/relationships/hyperlink" Target="http://journals.sagepub.com/doi/abs/10.1177/004057368804400416" TargetMode="External"/><Relationship Id="rId17" Type="http://schemas.openxmlformats.org/officeDocument/2006/relationships/hyperlink" Target="https://www.amazon.com/Preach-Heal-Biblical-Model-Missions/dp/B001QVC1JA" TargetMode="External"/><Relationship Id="rId25" Type="http://schemas.openxmlformats.org/officeDocument/2006/relationships/hyperlink" Target="https://www.amazon.com/Bible-Healing-Medical-Theological-Commentary/dp/0802848761" TargetMode="External"/><Relationship Id="rId33" Type="http://schemas.openxmlformats.org/officeDocument/2006/relationships/hyperlink" Target="https://www.amazon.co.uk/Setting-Community-Development-Programmes-Settings/dp/0198806655" TargetMode="External"/><Relationship Id="rId38" Type="http://schemas.openxmlformats.org/officeDocument/2006/relationships/hyperlink" Target="https://www.amazon.com/Insanity-Africa-David-Glenwinkel/dp/0982869304" TargetMode="External"/><Relationship Id="rId46" Type="http://schemas.openxmlformats.org/officeDocument/2006/relationships/hyperlink" Target="http://www.amazon.com/Duane-Elmer/e/B001JSBLX2/ref=ntt_athr_dp_pel_1" TargetMode="External"/><Relationship Id="rId59" Type="http://schemas.openxmlformats.org/officeDocument/2006/relationships/header" Target="header1.xml"/><Relationship Id="rId20" Type="http://schemas.openxmlformats.org/officeDocument/2006/relationships/hyperlink" Target="https://www.amazon.com/Promises-Dark-Walking-Without-Losing/dp/1645070298" TargetMode="External"/><Relationship Id="rId41" Type="http://schemas.openxmlformats.org/officeDocument/2006/relationships/hyperlink" Target="https://www.amazon.com/Let-Nations-Be-Glad-Supremacy/dp/0801036410" TargetMode="External"/><Relationship Id="rId54" Type="http://schemas.openxmlformats.org/officeDocument/2006/relationships/hyperlink" Target="http://www.healthservicecorps.org/mm101/"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mazon.com/Health-Bible-Church-Daniel-Fountain/dp/1879089025" TargetMode="External"/><Relationship Id="rId23" Type="http://schemas.openxmlformats.org/officeDocument/2006/relationships/hyperlink" Target="https://www.amazon.com/Healing-Bible-Theological-Christian-Ministry/dp/080103101X" TargetMode="External"/><Relationship Id="rId28" Type="http://schemas.openxmlformats.org/officeDocument/2006/relationships/hyperlink" Target="https://www.amazon.com/Just-Mission-Laying-Embracing-Mutuality/dp/1514003678" TargetMode="External"/><Relationship Id="rId36" Type="http://schemas.openxmlformats.org/officeDocument/2006/relationships/hyperlink" Target="http://www.arhap.uct.ac.za/" TargetMode="External"/><Relationship Id="rId49" Type="http://schemas.openxmlformats.org/officeDocument/2006/relationships/hyperlink" Target="https://www.amazon.com/Healing-Grace-Devotional-Encouragement-Recovering/dp/1504973585" TargetMode="External"/><Relationship Id="rId57" Type="http://schemas.openxmlformats.org/officeDocument/2006/relationships/hyperlink" Target="https://paradoxuganda.blogspot.com/" TargetMode="External"/><Relationship Id="rId10" Type="http://schemas.openxmlformats.org/officeDocument/2006/relationships/hyperlink" Target="https://www.amazon.com/Healing-History-Christianity-Amanda-Porterfield/dp/0199729948" TargetMode="External"/><Relationship Id="rId31" Type="http://schemas.openxmlformats.org/officeDocument/2006/relationships/hyperlink" Target="http://www.cmda.org/library/doclib/PRISM-Survey-2011.pdf" TargetMode="External"/><Relationship Id="rId44" Type="http://schemas.openxmlformats.org/officeDocument/2006/relationships/hyperlink" Target="https://www.amazon.com/Give-Not-Rethinking-Dependency-Sustainability/dp/1932805869" TargetMode="External"/><Relationship Id="rId52" Type="http://schemas.openxmlformats.org/officeDocument/2006/relationships/hyperlink" Target="https://www.amazon.com/Stirrett-Sudan-beloved-physican/dp/B0006AS3CG"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ristianhistoryinstitute.org/uploaded/50cf8e35c4ae27.43897050.pdf" TargetMode="External"/><Relationship Id="rId13" Type="http://schemas.openxmlformats.org/officeDocument/2006/relationships/hyperlink" Target="https://www.amazon.com/Jerusalem-Irian-Jaya-Biographical-Christian/dp/0310239370/ref=sr_1_1" TargetMode="External"/><Relationship Id="rId18" Type="http://schemas.openxmlformats.org/officeDocument/2006/relationships/hyperlink" Target="https://www.amazon.com/Health-Healing-Shalom-ChallengesHealthcare/dp/0878085408/ref=tmm_pap_swatch_0" TargetMode="External"/><Relationship Id="rId39" Type="http://schemas.openxmlformats.org/officeDocument/2006/relationships/hyperlink" Target="https://www.amazon.com/Healing-Wisdom-Africa-Finding-Community/dp/087477991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caaphom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4589</Words>
  <Characters>26434</Characters>
  <Application>Microsoft Office Word</Application>
  <DocSecurity>0</DocSecurity>
  <Lines>440</Lines>
  <Paragraphs>171</Paragraphs>
  <ScaleCrop>false</ScaleCrop>
  <HeadingPairs>
    <vt:vector size="2" baseType="variant">
      <vt:variant>
        <vt:lpstr>Title</vt:lpstr>
      </vt:variant>
      <vt:variant>
        <vt:i4>1</vt:i4>
      </vt:variant>
    </vt:vector>
  </HeadingPairs>
  <TitlesOfParts>
    <vt:vector size="1" baseType="lpstr">
      <vt:lpstr>A Short Annotated Bibliography of</vt:lpstr>
    </vt:vector>
  </TitlesOfParts>
  <Company/>
  <LinksUpToDate>false</LinksUpToDate>
  <CharactersWithSpaces>30852</CharactersWithSpaces>
  <SharedDoc>false</SharedDoc>
  <HLinks>
    <vt:vector size="42" baseType="variant">
      <vt:variant>
        <vt:i4>3932193</vt:i4>
      </vt:variant>
      <vt:variant>
        <vt:i4>18</vt:i4>
      </vt:variant>
      <vt:variant>
        <vt:i4>0</vt:i4>
      </vt:variant>
      <vt:variant>
        <vt:i4>5</vt:i4>
      </vt:variant>
      <vt:variant>
        <vt:lpwstr>http://www.amazon.com/Duane-Elmer/e/B001JSBLX2/ref=ntt_athr_dp_pel_1</vt:lpwstr>
      </vt:variant>
      <vt:variant>
        <vt:lpwstr/>
      </vt:variant>
      <vt:variant>
        <vt:i4>8192022</vt:i4>
      </vt:variant>
      <vt:variant>
        <vt:i4>15</vt:i4>
      </vt:variant>
      <vt:variant>
        <vt:i4>0</vt:i4>
      </vt:variant>
      <vt:variant>
        <vt:i4>5</vt:i4>
      </vt:variant>
      <vt:variant>
        <vt:lpwstr>http://www.arhap.uct.ac.za/</vt:lpwstr>
      </vt:variant>
      <vt:variant>
        <vt:lpwstr/>
      </vt:variant>
      <vt:variant>
        <vt:i4>3539059</vt:i4>
      </vt:variant>
      <vt:variant>
        <vt:i4>12</vt:i4>
      </vt:variant>
      <vt:variant>
        <vt:i4>0</vt:i4>
      </vt:variant>
      <vt:variant>
        <vt:i4>5</vt:i4>
      </vt:variant>
      <vt:variant>
        <vt:lpwstr>http://www.barefootguide.org/index.php/download/the-barefoot-guide-3/item/the-barefoot-guide-3</vt:lpwstr>
      </vt:variant>
      <vt:variant>
        <vt:lpwstr/>
      </vt:variant>
      <vt:variant>
        <vt:i4>4456497</vt:i4>
      </vt:variant>
      <vt:variant>
        <vt:i4>9</vt:i4>
      </vt:variant>
      <vt:variant>
        <vt:i4>0</vt:i4>
      </vt:variant>
      <vt:variant>
        <vt:i4>5</vt:i4>
      </vt:variant>
      <vt:variant>
        <vt:lpwstr>https://www.medicalmissions.orm/learn/resources/prism</vt:lpwstr>
      </vt:variant>
      <vt:variant>
        <vt:lpwstr/>
      </vt:variant>
      <vt:variant>
        <vt:i4>5373980</vt:i4>
      </vt:variant>
      <vt:variant>
        <vt:i4>6</vt:i4>
      </vt:variant>
      <vt:variant>
        <vt:i4>0</vt:i4>
      </vt:variant>
      <vt:variant>
        <vt:i4>5</vt:i4>
      </vt:variant>
      <vt:variant>
        <vt:lpwstr>http://www.cmda.org/library/doclib/PRISM-Survey-2011.pdf</vt:lpwstr>
      </vt:variant>
      <vt:variant>
        <vt:lpwstr/>
      </vt:variant>
      <vt:variant>
        <vt:i4>7405643</vt:i4>
      </vt:variant>
      <vt:variant>
        <vt:i4>3</vt:i4>
      </vt:variant>
      <vt:variant>
        <vt:i4>0</vt:i4>
      </vt:variant>
      <vt:variant>
        <vt:i4>5</vt:i4>
      </vt:variant>
      <vt:variant>
        <vt:lpwstr>http://www.ovc.edu/missions/medical/medbook.htm</vt:lpwstr>
      </vt:variant>
      <vt:variant>
        <vt:lpwstr/>
      </vt:variant>
      <vt:variant>
        <vt:i4>7340109</vt:i4>
      </vt:variant>
      <vt:variant>
        <vt:i4>0</vt:i4>
      </vt:variant>
      <vt:variant>
        <vt:i4>0</vt:i4>
      </vt:variant>
      <vt:variant>
        <vt:i4>5</vt:i4>
      </vt:variant>
      <vt:variant>
        <vt:lpwstr>https://www.christianhistoryinstitute.org/magazine/issue/healthcare-and-hospitals-in-the-mission-of-the-church/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Short Annotated Bibliography of</dc:title>
  <dc:subject/>
  <dc:creator>Bruce and Kate Dahlman</dc:creator>
  <cp:keywords/>
  <cp:lastModifiedBy>Bruce Dahlman</cp:lastModifiedBy>
  <cp:revision>4</cp:revision>
  <dcterms:created xsi:type="dcterms:W3CDTF">2024-11-05T15:44:00Z</dcterms:created>
  <dcterms:modified xsi:type="dcterms:W3CDTF">2025-01-16T16:22:00Z</dcterms:modified>
</cp:coreProperties>
</file>